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0DA82" w14:textId="77777777" w:rsidR="001D0455" w:rsidRDefault="001D0455" w:rsidP="00C3148C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D0455">
        <w:rPr>
          <w:rFonts w:ascii="微軟正黑體" w:eastAsia="微軟正黑體" w:hAnsi="微軟正黑體" w:hint="eastAsia"/>
          <w:b/>
          <w:sz w:val="28"/>
          <w:szCs w:val="28"/>
        </w:rPr>
        <w:t>馬偕學校財團法人</w:t>
      </w:r>
      <w:r w:rsidR="00AB366E" w:rsidRPr="00C3148C">
        <w:rPr>
          <w:rFonts w:ascii="微軟正黑體" w:eastAsia="微軟正黑體" w:hAnsi="微軟正黑體" w:hint="eastAsia"/>
          <w:b/>
          <w:sz w:val="28"/>
          <w:szCs w:val="28"/>
        </w:rPr>
        <w:t>馬偕醫學院</w:t>
      </w:r>
      <w:r w:rsidR="000675F1">
        <w:rPr>
          <w:rFonts w:ascii="微軟正黑體" w:eastAsia="微軟正黑體" w:hAnsi="微軟正黑體" w:hint="eastAsia"/>
          <w:b/>
          <w:sz w:val="28"/>
          <w:szCs w:val="28"/>
        </w:rPr>
        <w:t>高齡福祉科技研究所</w:t>
      </w:r>
    </w:p>
    <w:p w14:paraId="70FB947A" w14:textId="77777777" w:rsidR="00CA78CD" w:rsidRPr="00C3148C" w:rsidRDefault="001D0455" w:rsidP="00C3148C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D0455">
        <w:rPr>
          <w:rFonts w:ascii="微軟正黑體" w:eastAsia="微軟正黑體" w:hAnsi="微軟正黑體" w:hint="eastAsia"/>
          <w:b/>
          <w:sz w:val="28"/>
          <w:szCs w:val="28"/>
        </w:rPr>
        <w:t>「</w:t>
      </w:r>
      <w:proofErr w:type="gramStart"/>
      <w:r w:rsidR="00007F29">
        <w:rPr>
          <w:rFonts w:ascii="微軟正黑體" w:eastAsia="微軟正黑體" w:hAnsi="微軟正黑體" w:hint="eastAsia"/>
          <w:b/>
          <w:sz w:val="28"/>
          <w:szCs w:val="28"/>
        </w:rPr>
        <w:t>福科所</w:t>
      </w:r>
      <w:r w:rsidR="000675F1">
        <w:rPr>
          <w:rFonts w:ascii="微軟正黑體" w:eastAsia="微軟正黑體" w:hAnsi="微軟正黑體" w:hint="eastAsia"/>
          <w:b/>
          <w:sz w:val="28"/>
          <w:szCs w:val="28"/>
        </w:rPr>
        <w:t>所徽</w:t>
      </w:r>
      <w:r w:rsidRPr="001D0455">
        <w:rPr>
          <w:rFonts w:ascii="微軟正黑體" w:eastAsia="微軟正黑體" w:hAnsi="微軟正黑體" w:hint="eastAsia"/>
          <w:b/>
          <w:sz w:val="28"/>
          <w:szCs w:val="28"/>
        </w:rPr>
        <w:t>設計</w:t>
      </w:r>
      <w:proofErr w:type="gramEnd"/>
      <w:r w:rsidR="00D82D98">
        <w:rPr>
          <w:rFonts w:ascii="微軟正黑體" w:eastAsia="微軟正黑體" w:hAnsi="微軟正黑體" w:hint="eastAsia"/>
          <w:b/>
          <w:sz w:val="28"/>
          <w:szCs w:val="28"/>
        </w:rPr>
        <w:t>徵選</w:t>
      </w:r>
      <w:r w:rsidRPr="001D0455">
        <w:rPr>
          <w:rFonts w:ascii="微軟正黑體" w:eastAsia="微軟正黑體" w:hAnsi="微軟正黑體" w:hint="eastAsia"/>
          <w:b/>
          <w:sz w:val="28"/>
          <w:szCs w:val="28"/>
        </w:rPr>
        <w:t>」</w:t>
      </w:r>
    </w:p>
    <w:p w14:paraId="7E7BF1B2" w14:textId="77777777" w:rsidR="00452BE9" w:rsidRPr="00CE0C9C" w:rsidRDefault="00452BE9" w:rsidP="00AB366E">
      <w:pPr>
        <w:spacing w:line="0" w:lineRule="atLeast"/>
        <w:rPr>
          <w:rFonts w:ascii="微軟正黑體" w:eastAsia="微軟正黑體" w:hAnsi="微軟正黑體"/>
          <w:sz w:val="24"/>
          <w:szCs w:val="24"/>
        </w:rPr>
      </w:pPr>
    </w:p>
    <w:p w14:paraId="73F430B9" w14:textId="77777777" w:rsidR="005666B4" w:rsidRPr="00CE0C9C" w:rsidRDefault="00D82D98" w:rsidP="005666B4">
      <w:pPr>
        <w:pStyle w:val="a3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b/>
          <w:sz w:val="24"/>
          <w:szCs w:val="24"/>
        </w:rPr>
      </w:pPr>
      <w:r>
        <w:rPr>
          <w:rFonts w:ascii="微軟正黑體" w:eastAsia="微軟正黑體" w:hAnsi="微軟正黑體" w:hint="eastAsia"/>
          <w:b/>
          <w:sz w:val="24"/>
          <w:szCs w:val="24"/>
        </w:rPr>
        <w:t>徵選目的</w:t>
      </w:r>
    </w:p>
    <w:p w14:paraId="79FE1B2B" w14:textId="3F036B6F" w:rsidR="005666B4" w:rsidRPr="00CE0C9C" w:rsidRDefault="008C6027" w:rsidP="00D82D98">
      <w:pPr>
        <w:pStyle w:val="a3"/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bookmarkStart w:id="0" w:name="_Hlk35589032"/>
      <w:r w:rsidRPr="00CE0C9C">
        <w:rPr>
          <w:rFonts w:ascii="微軟正黑體" w:eastAsia="微軟正黑體" w:hAnsi="微軟正黑體" w:hint="eastAsia"/>
          <w:sz w:val="24"/>
          <w:szCs w:val="24"/>
        </w:rPr>
        <w:t>馬偕醫學院</w:t>
      </w:r>
      <w:r w:rsidR="004A304C" w:rsidRPr="004A304C">
        <w:rPr>
          <w:rFonts w:ascii="微軟正黑體" w:eastAsia="微軟正黑體" w:hAnsi="微軟正黑體" w:hint="eastAsia"/>
          <w:sz w:val="24"/>
          <w:szCs w:val="24"/>
        </w:rPr>
        <w:t>高齡福祉科技研究所</w:t>
      </w:r>
      <w:r w:rsidR="004A304C">
        <w:rPr>
          <w:rFonts w:ascii="微軟正黑體" w:eastAsia="微軟正黑體" w:hAnsi="微軟正黑體" w:hint="eastAsia"/>
          <w:sz w:val="24"/>
          <w:szCs w:val="24"/>
        </w:rPr>
        <w:t>於2019年成立，</w:t>
      </w:r>
      <w:r w:rsidR="009859CB" w:rsidRPr="009859CB">
        <w:rPr>
          <w:rFonts w:ascii="微軟正黑體" w:eastAsia="微軟正黑體" w:hAnsi="微軟正黑體" w:hint="eastAsia"/>
          <w:sz w:val="24"/>
          <w:szCs w:val="24"/>
        </w:rPr>
        <w:t>為展現本所特色及專長領域，</w:t>
      </w:r>
      <w:bookmarkStart w:id="1" w:name="_Hlk35589012"/>
      <w:r w:rsidR="00B24B8D" w:rsidRPr="00CE0C9C">
        <w:rPr>
          <w:rFonts w:ascii="微軟正黑體" w:eastAsia="微軟正黑體" w:hAnsi="微軟正黑體" w:hint="eastAsia"/>
          <w:sz w:val="24"/>
          <w:szCs w:val="24"/>
        </w:rPr>
        <w:t>邀請各</w:t>
      </w:r>
      <w:r w:rsidR="009859CB">
        <w:rPr>
          <w:rFonts w:ascii="微軟正黑體" w:eastAsia="微軟正黑體" w:hAnsi="微軟正黑體" w:hint="eastAsia"/>
          <w:sz w:val="24"/>
          <w:szCs w:val="24"/>
        </w:rPr>
        <w:t>界人士</w:t>
      </w:r>
      <w:r w:rsidR="00B24B8D" w:rsidRPr="00CE0C9C">
        <w:rPr>
          <w:rFonts w:ascii="微軟正黑體" w:eastAsia="微軟正黑體" w:hAnsi="微軟正黑體" w:hint="eastAsia"/>
          <w:sz w:val="24"/>
          <w:szCs w:val="24"/>
        </w:rPr>
        <w:t>一同來設計</w:t>
      </w:r>
      <w:proofErr w:type="gramStart"/>
      <w:r w:rsidR="00D82D98">
        <w:rPr>
          <w:rFonts w:ascii="微軟正黑體" w:eastAsia="微軟正黑體" w:hAnsi="微軟正黑體" w:hint="eastAsia"/>
          <w:sz w:val="24"/>
          <w:szCs w:val="24"/>
        </w:rPr>
        <w:t>福科所所徽</w:t>
      </w:r>
      <w:proofErr w:type="gramEnd"/>
      <w:r w:rsidR="00B24B8D" w:rsidRPr="00CE0C9C">
        <w:rPr>
          <w:rFonts w:ascii="微軟正黑體" w:eastAsia="微軟正黑體" w:hAnsi="微軟正黑體" w:hint="eastAsia"/>
          <w:sz w:val="24"/>
          <w:szCs w:val="24"/>
        </w:rPr>
        <w:t>。</w:t>
      </w:r>
      <w:bookmarkStart w:id="2" w:name="_Hlk35589110"/>
      <w:bookmarkStart w:id="3" w:name="_Hlk35589140"/>
      <w:bookmarkEnd w:id="1"/>
      <w:bookmarkEnd w:id="0"/>
      <w:r w:rsidRPr="00CE0C9C">
        <w:rPr>
          <w:rFonts w:ascii="微軟正黑體" w:eastAsia="微軟正黑體" w:hAnsi="微軟正黑體" w:hint="eastAsia"/>
          <w:sz w:val="24"/>
          <w:szCs w:val="24"/>
        </w:rPr>
        <w:t>優勝作品</w:t>
      </w:r>
      <w:r w:rsidR="009859CB">
        <w:rPr>
          <w:rFonts w:ascii="微軟正黑體" w:eastAsia="微軟正黑體" w:hAnsi="微軟正黑體" w:hint="eastAsia"/>
          <w:sz w:val="24"/>
          <w:szCs w:val="24"/>
        </w:rPr>
        <w:t>也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將用於</w:t>
      </w:r>
      <w:proofErr w:type="gramStart"/>
      <w:r w:rsidRPr="00CE0C9C">
        <w:rPr>
          <w:rFonts w:ascii="微軟正黑體" w:eastAsia="微軟正黑體" w:hAnsi="微軟正黑體" w:hint="eastAsia"/>
          <w:sz w:val="24"/>
          <w:szCs w:val="24"/>
        </w:rPr>
        <w:t>製作</w:t>
      </w:r>
      <w:r w:rsidR="00594ADA">
        <w:rPr>
          <w:rFonts w:ascii="微軟正黑體" w:eastAsia="微軟正黑體" w:hAnsi="微軟正黑體" w:hint="eastAsia"/>
          <w:sz w:val="24"/>
          <w:szCs w:val="24"/>
        </w:rPr>
        <w:t>所</w:t>
      </w:r>
      <w:r w:rsidR="00594ADA">
        <w:rPr>
          <w:rFonts w:ascii="微軟正黑體" w:eastAsia="微軟正黑體" w:hAnsi="微軟正黑體" w:cs="微軟正黑體" w:hint="eastAsia"/>
          <w:color w:val="1C1E21"/>
          <w:sz w:val="23"/>
          <w:szCs w:val="23"/>
          <w:shd w:val="clear" w:color="auto" w:fill="FFFFFF"/>
        </w:rPr>
        <w:t>旗上面</w:t>
      </w:r>
      <w:bookmarkEnd w:id="2"/>
      <w:proofErr w:type="gramEnd"/>
      <w:r w:rsidR="00594ADA">
        <w:rPr>
          <w:rFonts w:ascii="微軟正黑體" w:eastAsia="微軟正黑體" w:hAnsi="微軟正黑體" w:cs="微軟正黑體" w:hint="eastAsia"/>
          <w:color w:val="1C1E21"/>
          <w:sz w:val="23"/>
          <w:szCs w:val="23"/>
          <w:shd w:val="clear" w:color="auto" w:fill="FFFFFF"/>
        </w:rPr>
        <w:t>，在各式場合都會出現(</w:t>
      </w:r>
      <w:r w:rsidR="003F64A0">
        <w:rPr>
          <w:rFonts w:ascii="微軟正黑體" w:eastAsia="微軟正黑體" w:hAnsi="微軟正黑體" w:cs="微軟正黑體" w:hint="eastAsia"/>
          <w:color w:val="1C1E21"/>
          <w:sz w:val="23"/>
          <w:szCs w:val="23"/>
          <w:shd w:val="clear" w:color="auto" w:fill="FFFFFF"/>
        </w:rPr>
        <w:t>學校網頁、</w:t>
      </w:r>
      <w:r w:rsidR="00BF5C78" w:rsidRPr="00CE0C9C">
        <w:rPr>
          <w:rFonts w:ascii="微軟正黑體" w:eastAsia="微軟正黑體" w:hAnsi="微軟正黑體" w:hint="eastAsia"/>
          <w:sz w:val="24"/>
          <w:szCs w:val="24"/>
        </w:rPr>
        <w:t>校</w:t>
      </w:r>
      <w:r w:rsidR="00062142" w:rsidRPr="00CE0C9C">
        <w:rPr>
          <w:rFonts w:ascii="微軟正黑體" w:eastAsia="微軟正黑體" w:hAnsi="微軟正黑體" w:hint="eastAsia"/>
          <w:sz w:val="24"/>
          <w:szCs w:val="24"/>
        </w:rPr>
        <w:t>慶、畢業典禮</w:t>
      </w:r>
      <w:r w:rsidR="00062142" w:rsidRPr="00CE0C9C">
        <w:rPr>
          <w:rFonts w:ascii="微軟正黑體" w:eastAsia="微軟正黑體" w:hAnsi="微軟正黑體"/>
          <w:sz w:val="24"/>
          <w:szCs w:val="24"/>
        </w:rPr>
        <w:t>…</w:t>
      </w:r>
      <w:r w:rsidR="00B24B8D" w:rsidRPr="00CE0C9C">
        <w:rPr>
          <w:rFonts w:ascii="微軟正黑體" w:eastAsia="微軟正黑體" w:hAnsi="微軟正黑體" w:hint="eastAsia"/>
          <w:sz w:val="24"/>
          <w:szCs w:val="24"/>
        </w:rPr>
        <w:t>等</w:t>
      </w:r>
      <w:r w:rsidR="00594ADA">
        <w:rPr>
          <w:rFonts w:ascii="微軟正黑體" w:eastAsia="微軟正黑體" w:hAnsi="微軟正黑體" w:hint="eastAsia"/>
          <w:sz w:val="24"/>
          <w:szCs w:val="24"/>
        </w:rPr>
        <w:t>)</w:t>
      </w:r>
      <w:r w:rsidR="00B24B8D" w:rsidRPr="00CE0C9C">
        <w:rPr>
          <w:rFonts w:ascii="微軟正黑體" w:eastAsia="微軟正黑體" w:hAnsi="微軟正黑體" w:hint="eastAsia"/>
          <w:sz w:val="24"/>
          <w:szCs w:val="24"/>
        </w:rPr>
        <w:t>。</w:t>
      </w:r>
      <w:bookmarkEnd w:id="3"/>
    </w:p>
    <w:p w14:paraId="24654B77" w14:textId="77777777" w:rsidR="00804CA7" w:rsidRPr="00804CA7" w:rsidRDefault="00804CA7" w:rsidP="005666B4">
      <w:pPr>
        <w:pStyle w:val="a3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proofErr w:type="gramStart"/>
      <w:r w:rsidRPr="00804CA7">
        <w:rPr>
          <w:rFonts w:ascii="微軟正黑體" w:eastAsia="微軟正黑體" w:hAnsi="微軟正黑體" w:hint="eastAsia"/>
          <w:b/>
          <w:sz w:val="24"/>
          <w:szCs w:val="24"/>
        </w:rPr>
        <w:t>所徽元素</w:t>
      </w:r>
      <w:proofErr w:type="gramEnd"/>
      <w:r w:rsidRPr="00804CA7">
        <w:rPr>
          <w:rFonts w:ascii="微軟正黑體" w:eastAsia="微軟正黑體" w:hAnsi="微軟正黑體" w:hint="eastAsia"/>
          <w:b/>
          <w:sz w:val="24"/>
          <w:szCs w:val="24"/>
        </w:rPr>
        <w:t>：</w:t>
      </w:r>
    </w:p>
    <w:p w14:paraId="5D0CDE09" w14:textId="77777777" w:rsidR="00B2526D" w:rsidRPr="00804CA7" w:rsidRDefault="00804CA7" w:rsidP="00804CA7">
      <w:pPr>
        <w:pStyle w:val="a3"/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804CA7">
        <w:rPr>
          <w:rFonts w:ascii="微軟正黑體" w:eastAsia="微軟正黑體" w:hAnsi="微軟正黑體" w:hint="eastAsia"/>
          <w:sz w:val="24"/>
          <w:szCs w:val="24"/>
        </w:rPr>
        <w:t>需涵蓋本所三個專長領域，呈現</w:t>
      </w:r>
      <w:r w:rsidRPr="00594ADA">
        <w:rPr>
          <w:rFonts w:ascii="微軟正黑體" w:eastAsia="微軟正黑體" w:hAnsi="微軟正黑體" w:hint="eastAsia"/>
          <w:b/>
          <w:sz w:val="24"/>
          <w:szCs w:val="24"/>
          <w:u w:val="single"/>
        </w:rPr>
        <w:t>高齡</w:t>
      </w:r>
      <w:r w:rsidRPr="00804CA7">
        <w:rPr>
          <w:rFonts w:ascii="微軟正黑體" w:eastAsia="微軟正黑體" w:hAnsi="微軟正黑體" w:hint="eastAsia"/>
          <w:sz w:val="24"/>
          <w:szCs w:val="24"/>
        </w:rPr>
        <w:t>、</w:t>
      </w:r>
      <w:r w:rsidRPr="00594ADA">
        <w:rPr>
          <w:rFonts w:ascii="微軟正黑體" w:eastAsia="微軟正黑體" w:hAnsi="微軟正黑體" w:hint="eastAsia"/>
          <w:b/>
          <w:sz w:val="24"/>
          <w:szCs w:val="24"/>
          <w:u w:val="single"/>
        </w:rPr>
        <w:t>科技</w:t>
      </w:r>
      <w:r w:rsidRPr="00804CA7">
        <w:rPr>
          <w:rFonts w:ascii="微軟正黑體" w:eastAsia="微軟正黑體" w:hAnsi="微軟正黑體" w:hint="eastAsia"/>
          <w:sz w:val="24"/>
          <w:szCs w:val="24"/>
        </w:rPr>
        <w:t>及</w:t>
      </w:r>
      <w:r w:rsidRPr="00594ADA">
        <w:rPr>
          <w:rFonts w:ascii="微軟正黑體" w:eastAsia="微軟正黑體" w:hAnsi="微軟正黑體" w:hint="eastAsia"/>
          <w:b/>
          <w:sz w:val="24"/>
          <w:szCs w:val="24"/>
          <w:u w:val="single"/>
        </w:rPr>
        <w:t>人文</w:t>
      </w:r>
      <w:r w:rsidRPr="00804CA7">
        <w:rPr>
          <w:rFonts w:ascii="微軟正黑體" w:eastAsia="微軟正黑體" w:hAnsi="微軟正黑體" w:hint="eastAsia"/>
          <w:sz w:val="24"/>
          <w:szCs w:val="24"/>
        </w:rPr>
        <w:t>之意涵。</w:t>
      </w:r>
    </w:p>
    <w:p w14:paraId="51AED5E3" w14:textId="77777777" w:rsidR="00916AA6" w:rsidRPr="00CE0C9C" w:rsidRDefault="00916AA6" w:rsidP="005666B4">
      <w:pPr>
        <w:pStyle w:val="a3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b/>
          <w:sz w:val="24"/>
          <w:szCs w:val="24"/>
        </w:rPr>
      </w:pPr>
      <w:r w:rsidRPr="00CE0C9C">
        <w:rPr>
          <w:rFonts w:ascii="微軟正黑體" w:eastAsia="微軟正黑體" w:hAnsi="微軟正黑體" w:hint="eastAsia"/>
          <w:b/>
          <w:sz w:val="24"/>
          <w:szCs w:val="24"/>
        </w:rPr>
        <w:t>參賽對象：</w:t>
      </w:r>
    </w:p>
    <w:p w14:paraId="3B503E68" w14:textId="77777777" w:rsidR="00916AA6" w:rsidRPr="00CE0C9C" w:rsidRDefault="00916AA6" w:rsidP="005666B4">
      <w:pPr>
        <w:pStyle w:val="a3"/>
        <w:numPr>
          <w:ilvl w:val="0"/>
          <w:numId w:val="17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具有熱情興趣者皆可報名參加，參賽件數不限。</w:t>
      </w:r>
    </w:p>
    <w:p w14:paraId="1076E690" w14:textId="77777777" w:rsidR="00B2526D" w:rsidRPr="00CE0C9C" w:rsidRDefault="00916AA6" w:rsidP="005666B4">
      <w:pPr>
        <w:pStyle w:val="a3"/>
        <w:numPr>
          <w:ilvl w:val="0"/>
          <w:numId w:val="17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作品須為尚未發表、未參加其他競賽，且擁有合法著作權之作品。</w:t>
      </w:r>
    </w:p>
    <w:p w14:paraId="3C77E06E" w14:textId="77777777" w:rsidR="00D41F8F" w:rsidRPr="00CE0C9C" w:rsidRDefault="00D41F8F" w:rsidP="005666B4">
      <w:pPr>
        <w:pStyle w:val="a3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b/>
          <w:sz w:val="24"/>
          <w:szCs w:val="24"/>
        </w:rPr>
      </w:pPr>
      <w:r w:rsidRPr="00CE0C9C">
        <w:rPr>
          <w:rFonts w:ascii="微軟正黑體" w:eastAsia="微軟正黑體" w:hAnsi="微軟正黑體" w:hint="eastAsia"/>
          <w:b/>
          <w:sz w:val="24"/>
          <w:szCs w:val="24"/>
        </w:rPr>
        <w:t>作品規格：</w:t>
      </w:r>
    </w:p>
    <w:p w14:paraId="5DE9A5B0" w14:textId="77777777" w:rsidR="00D41F8F" w:rsidRPr="00CE0C9C" w:rsidRDefault="00D41F8F" w:rsidP="005666B4">
      <w:pPr>
        <w:pStyle w:val="a3"/>
        <w:numPr>
          <w:ilvl w:val="0"/>
          <w:numId w:val="19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作品尺寸：</w:t>
      </w:r>
    </w:p>
    <w:p w14:paraId="678646F3" w14:textId="77777777" w:rsidR="00D41F8F" w:rsidRPr="00CE0C9C" w:rsidRDefault="00B51443" w:rsidP="004C7F31">
      <w:pPr>
        <w:pStyle w:val="a3"/>
        <w:spacing w:line="0" w:lineRule="atLeast"/>
        <w:ind w:leftChars="0" w:left="113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手繪設計稿以</w:t>
      </w:r>
      <w:r w:rsidR="00D41F8F" w:rsidRPr="00CE0C9C">
        <w:rPr>
          <w:rFonts w:ascii="微軟正黑體" w:eastAsia="微軟正黑體" w:hAnsi="微軟正黑體" w:hint="eastAsia"/>
          <w:sz w:val="24"/>
          <w:szCs w:val="24"/>
        </w:rPr>
        <w:t>A4（210mm</w:t>
      </w:r>
      <w:proofErr w:type="gramStart"/>
      <w:r w:rsidR="00D41F8F" w:rsidRPr="00CE0C9C">
        <w:rPr>
          <w:rFonts w:ascii="微軟正黑體" w:eastAsia="微軟正黑體" w:hAnsi="微軟正黑體" w:hint="eastAsia"/>
          <w:sz w:val="24"/>
          <w:szCs w:val="24"/>
        </w:rPr>
        <w:t>＊</w:t>
      </w:r>
      <w:proofErr w:type="gramEnd"/>
      <w:r w:rsidR="00D41F8F" w:rsidRPr="00CE0C9C">
        <w:rPr>
          <w:rFonts w:ascii="微軟正黑體" w:eastAsia="微軟正黑體" w:hAnsi="微軟正黑體" w:hint="eastAsia"/>
          <w:sz w:val="24"/>
          <w:szCs w:val="24"/>
        </w:rPr>
        <w:t>297mm）規格為主，設計的</w:t>
      </w:r>
      <w:proofErr w:type="gramStart"/>
      <w:r w:rsidR="00D41F8F" w:rsidRPr="00CE0C9C">
        <w:rPr>
          <w:rFonts w:ascii="微軟正黑體" w:eastAsia="微軟正黑體" w:hAnsi="微軟正黑體" w:hint="eastAsia"/>
          <w:sz w:val="24"/>
          <w:szCs w:val="24"/>
        </w:rPr>
        <w:t>圖稿需</w:t>
      </w:r>
      <w:proofErr w:type="gramEnd"/>
      <w:r w:rsidR="00D41F8F" w:rsidRPr="00CE0C9C">
        <w:rPr>
          <w:rFonts w:ascii="微軟正黑體" w:eastAsia="微軟正黑體" w:hAnsi="微軟正黑體" w:hint="eastAsia"/>
          <w:sz w:val="24"/>
          <w:szCs w:val="24"/>
        </w:rPr>
        <w:t>在範圍內即可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；</w:t>
      </w:r>
      <w:proofErr w:type="gramStart"/>
      <w:r w:rsidRPr="00CE0C9C">
        <w:rPr>
          <w:rFonts w:ascii="微軟正黑體" w:eastAsia="微軟正黑體" w:hAnsi="微軟正黑體" w:hint="eastAsia"/>
          <w:sz w:val="24"/>
          <w:szCs w:val="24"/>
        </w:rPr>
        <w:t>電繪設計</w:t>
      </w:r>
      <w:proofErr w:type="gramEnd"/>
      <w:r w:rsidRPr="00CE0C9C">
        <w:rPr>
          <w:rFonts w:ascii="微軟正黑體" w:eastAsia="微軟正黑體" w:hAnsi="微軟正黑體" w:hint="eastAsia"/>
          <w:sz w:val="24"/>
          <w:szCs w:val="24"/>
        </w:rPr>
        <w:t>稿之解析度</w:t>
      </w:r>
      <w:r w:rsidR="00D41F8F" w:rsidRPr="00CE0C9C">
        <w:rPr>
          <w:rFonts w:ascii="微軟正黑體" w:eastAsia="微軟正黑體" w:hAnsi="微軟正黑體" w:hint="eastAsia"/>
          <w:sz w:val="24"/>
          <w:szCs w:val="24"/>
        </w:rPr>
        <w:t>300dpi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以上</w:t>
      </w:r>
      <w:r w:rsidR="00D41F8F" w:rsidRPr="00CE0C9C">
        <w:rPr>
          <w:rFonts w:ascii="微軟正黑體" w:eastAsia="微軟正黑體" w:hAnsi="微軟正黑體" w:hint="eastAsia"/>
          <w:sz w:val="24"/>
          <w:szCs w:val="24"/>
        </w:rPr>
        <w:t>，JPG、PNG檔等皆可。</w:t>
      </w:r>
    </w:p>
    <w:p w14:paraId="255CB557" w14:textId="77777777" w:rsidR="00D41F8F" w:rsidRPr="00CE0C9C" w:rsidRDefault="00D41F8F" w:rsidP="005666B4">
      <w:pPr>
        <w:pStyle w:val="a3"/>
        <w:numPr>
          <w:ilvl w:val="0"/>
          <w:numId w:val="19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作品</w:t>
      </w:r>
      <w:proofErr w:type="gramStart"/>
      <w:r w:rsidRPr="00CE0C9C">
        <w:rPr>
          <w:rFonts w:ascii="微軟正黑體" w:eastAsia="微軟正黑體" w:hAnsi="微軟正黑體" w:hint="eastAsia"/>
          <w:sz w:val="24"/>
          <w:szCs w:val="24"/>
        </w:rPr>
        <w:t>內容需含</w:t>
      </w:r>
      <w:proofErr w:type="gramEnd"/>
      <w:r w:rsidRPr="00CE0C9C">
        <w:rPr>
          <w:rFonts w:ascii="微軟正黑體" w:eastAsia="微軟正黑體" w:hAnsi="微軟正黑體" w:hint="eastAsia"/>
          <w:sz w:val="24"/>
          <w:szCs w:val="24"/>
        </w:rPr>
        <w:t>：</w:t>
      </w:r>
    </w:p>
    <w:p w14:paraId="70A59502" w14:textId="77777777" w:rsidR="00D41F8F" w:rsidRPr="00CE0C9C" w:rsidRDefault="00D41F8F" w:rsidP="005666B4">
      <w:pPr>
        <w:pStyle w:val="a3"/>
        <w:numPr>
          <w:ilvl w:val="0"/>
          <w:numId w:val="16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手繪、</w:t>
      </w:r>
      <w:proofErr w:type="gramStart"/>
      <w:r w:rsidRPr="00CE0C9C">
        <w:rPr>
          <w:rFonts w:ascii="微軟正黑體" w:eastAsia="微軟正黑體" w:hAnsi="微軟正黑體" w:hint="eastAsia"/>
          <w:sz w:val="24"/>
          <w:szCs w:val="24"/>
        </w:rPr>
        <w:t>電繪等</w:t>
      </w:r>
      <w:proofErr w:type="gramEnd"/>
      <w:r w:rsidRPr="00CE0C9C">
        <w:rPr>
          <w:rFonts w:ascii="微軟正黑體" w:eastAsia="微軟正黑體" w:hAnsi="微軟正黑體" w:hint="eastAsia"/>
          <w:sz w:val="24"/>
          <w:szCs w:val="24"/>
        </w:rPr>
        <w:t>創作方式皆可。</w:t>
      </w:r>
    </w:p>
    <w:p w14:paraId="1B5255BB" w14:textId="77777777" w:rsidR="005F66B2" w:rsidRPr="00CE0C9C" w:rsidRDefault="005F66B2" w:rsidP="005666B4">
      <w:pPr>
        <w:pStyle w:val="a3"/>
        <w:numPr>
          <w:ilvl w:val="0"/>
          <w:numId w:val="16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活動報名表（附件一），內含創作者聯絡資料及作品名稱、設計理念與涵義說明500字內。</w:t>
      </w:r>
    </w:p>
    <w:p w14:paraId="40AF9EE8" w14:textId="77777777" w:rsidR="00D41F8F" w:rsidRPr="00CE0C9C" w:rsidRDefault="00D41F8F" w:rsidP="005666B4">
      <w:pPr>
        <w:pStyle w:val="a3"/>
        <w:numPr>
          <w:ilvl w:val="0"/>
          <w:numId w:val="16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得獎作品須於得獎公佈後提供原始檔案（</w:t>
      </w:r>
      <w:r w:rsidR="00CF2CAD" w:rsidRPr="00CE0C9C">
        <w:rPr>
          <w:rFonts w:ascii="微軟正黑體" w:eastAsia="微軟正黑體" w:hAnsi="微軟正黑體" w:hint="eastAsia"/>
          <w:sz w:val="24"/>
          <w:szCs w:val="24"/>
        </w:rPr>
        <w:t>電繪創作之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AI檔或PSD</w:t>
      </w:r>
      <w:r w:rsidR="008400C0" w:rsidRPr="00CE0C9C">
        <w:rPr>
          <w:rFonts w:ascii="微軟正黑體" w:eastAsia="微軟正黑體" w:hAnsi="微軟正黑體" w:hint="eastAsia"/>
          <w:sz w:val="24"/>
          <w:szCs w:val="24"/>
        </w:rPr>
        <w:t>檔</w:t>
      </w:r>
      <w:r w:rsidR="00CF2CAD" w:rsidRPr="00CE0C9C">
        <w:rPr>
          <w:rFonts w:ascii="微軟正黑體" w:eastAsia="微軟正黑體" w:hAnsi="微軟正黑體" w:hint="eastAsia"/>
          <w:sz w:val="24"/>
          <w:szCs w:val="24"/>
        </w:rPr>
        <w:t>，若為手繪創作則免提供</w:t>
      </w:r>
      <w:r w:rsidR="008400C0" w:rsidRPr="00CE0C9C">
        <w:rPr>
          <w:rFonts w:ascii="微軟正黑體" w:eastAsia="微軟正黑體" w:hAnsi="微軟正黑體" w:hint="eastAsia"/>
          <w:sz w:val="24"/>
          <w:szCs w:val="24"/>
        </w:rPr>
        <w:t>），並</w:t>
      </w:r>
      <w:proofErr w:type="gramStart"/>
      <w:r w:rsidRPr="00CE0C9C">
        <w:rPr>
          <w:rFonts w:ascii="微軟正黑體" w:eastAsia="微軟正黑體" w:hAnsi="微軟正黑體" w:hint="eastAsia"/>
          <w:sz w:val="24"/>
          <w:szCs w:val="24"/>
        </w:rPr>
        <w:t>授權</w:t>
      </w:r>
      <w:r w:rsidR="00B62CC1">
        <w:rPr>
          <w:rFonts w:ascii="微軟正黑體" w:eastAsia="微軟正黑體" w:hAnsi="微軟正黑體" w:hint="eastAsia"/>
          <w:sz w:val="24"/>
          <w:szCs w:val="24"/>
        </w:rPr>
        <w:t>予本所</w:t>
      </w:r>
      <w:proofErr w:type="gramEnd"/>
      <w:r w:rsidR="008400C0" w:rsidRPr="00CE0C9C">
        <w:rPr>
          <w:rFonts w:ascii="微軟正黑體" w:eastAsia="微軟正黑體" w:hAnsi="微軟正黑體" w:hint="eastAsia"/>
          <w:sz w:val="24"/>
          <w:szCs w:val="24"/>
        </w:rPr>
        <w:t>運用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於</w:t>
      </w:r>
      <w:r w:rsidR="008400C0" w:rsidRPr="00CE0C9C">
        <w:rPr>
          <w:rFonts w:ascii="微軟正黑體" w:eastAsia="微軟正黑體" w:hAnsi="微軟正黑體" w:hint="eastAsia"/>
          <w:sz w:val="24"/>
          <w:szCs w:val="24"/>
        </w:rPr>
        <w:t>製作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各項文宣</w:t>
      </w:r>
      <w:r w:rsidR="008400C0" w:rsidRPr="00CE0C9C">
        <w:rPr>
          <w:rFonts w:ascii="微軟正黑體" w:eastAsia="微軟正黑體" w:hAnsi="微軟正黑體" w:hint="eastAsia"/>
          <w:sz w:val="24"/>
          <w:szCs w:val="24"/>
        </w:rPr>
        <w:t>及物品（</w:t>
      </w:r>
      <w:r w:rsidR="005F66B2" w:rsidRPr="00CE0C9C">
        <w:rPr>
          <w:rFonts w:ascii="微軟正黑體" w:eastAsia="微軟正黑體" w:hAnsi="微軟正黑體" w:hint="eastAsia"/>
          <w:sz w:val="24"/>
          <w:szCs w:val="24"/>
        </w:rPr>
        <w:t>附件二</w:t>
      </w:r>
      <w:r w:rsidR="008400C0" w:rsidRPr="00CE0C9C">
        <w:rPr>
          <w:rFonts w:ascii="微軟正黑體" w:eastAsia="微軟正黑體" w:hAnsi="微軟正黑體" w:hint="eastAsia"/>
          <w:sz w:val="24"/>
          <w:szCs w:val="24"/>
        </w:rPr>
        <w:t>）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，若未符合規定，主辦單位</w:t>
      </w:r>
      <w:r w:rsidR="008400C0" w:rsidRPr="00CE0C9C">
        <w:rPr>
          <w:rFonts w:ascii="微軟正黑體" w:eastAsia="微軟正黑體" w:hAnsi="微軟正黑體" w:hint="eastAsia"/>
          <w:sz w:val="24"/>
          <w:szCs w:val="24"/>
        </w:rPr>
        <w:t>有權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取消其得獎資格。</w:t>
      </w:r>
    </w:p>
    <w:p w14:paraId="2C6FF80F" w14:textId="77777777" w:rsidR="00B2526D" w:rsidRPr="00CE0C9C" w:rsidRDefault="00D41F8F" w:rsidP="005666B4">
      <w:pPr>
        <w:pStyle w:val="a3"/>
        <w:numPr>
          <w:ilvl w:val="0"/>
          <w:numId w:val="16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須符合社會和法律善良風俗習慣之要求。</w:t>
      </w:r>
    </w:p>
    <w:p w14:paraId="5E8C1FC1" w14:textId="77777777" w:rsidR="00E91E60" w:rsidRPr="00CE0C9C" w:rsidRDefault="00E91E60" w:rsidP="005666B4">
      <w:pPr>
        <w:pStyle w:val="a3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b/>
          <w:sz w:val="24"/>
          <w:szCs w:val="24"/>
        </w:rPr>
      </w:pPr>
      <w:r w:rsidRPr="00CE0C9C">
        <w:rPr>
          <w:rFonts w:ascii="微軟正黑體" w:eastAsia="微軟正黑體" w:hAnsi="微軟正黑體" w:hint="eastAsia"/>
          <w:b/>
          <w:sz w:val="24"/>
          <w:szCs w:val="24"/>
        </w:rPr>
        <w:t>報名方式：</w:t>
      </w:r>
    </w:p>
    <w:p w14:paraId="40AB13D1" w14:textId="77777777" w:rsidR="00E91E60" w:rsidRPr="00CE0C9C" w:rsidRDefault="00E91E60" w:rsidP="00E91E60">
      <w:pPr>
        <w:spacing w:line="0" w:lineRule="atLeast"/>
        <w:ind w:left="72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於徵件時間</w:t>
      </w:r>
      <w:r w:rsidR="000C773A" w:rsidRPr="00CE0C9C">
        <w:rPr>
          <w:rFonts w:ascii="微軟正黑體" w:eastAsia="微軟正黑體" w:hAnsi="微軟正黑體" w:hint="eastAsia"/>
          <w:sz w:val="24"/>
          <w:szCs w:val="24"/>
        </w:rPr>
        <w:t>將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設計稿</w:t>
      </w:r>
      <w:r w:rsidR="00435717" w:rsidRPr="00CE0C9C">
        <w:rPr>
          <w:rFonts w:ascii="微軟正黑體" w:eastAsia="微軟正黑體" w:hAnsi="微軟正黑體" w:hint="eastAsia"/>
          <w:sz w:val="24"/>
          <w:szCs w:val="24"/>
        </w:rPr>
        <w:t>及報名表</w:t>
      </w:r>
      <w:r w:rsidR="005F66B2" w:rsidRPr="00CE0C9C">
        <w:rPr>
          <w:rFonts w:ascii="微軟正黑體" w:eastAsia="微軟正黑體" w:hAnsi="微軟正黑體" w:hint="eastAsia"/>
          <w:sz w:val="24"/>
          <w:szCs w:val="24"/>
        </w:rPr>
        <w:t>（附件一）</w:t>
      </w:r>
      <w:r w:rsidR="000C773A" w:rsidRPr="00CE0C9C">
        <w:rPr>
          <w:rFonts w:ascii="微軟正黑體" w:eastAsia="微軟正黑體" w:hAnsi="微軟正黑體" w:hint="eastAsia"/>
          <w:sz w:val="24"/>
          <w:szCs w:val="24"/>
        </w:rPr>
        <w:t>寄送至p0</w:t>
      </w:r>
      <w:r w:rsidR="00B62CC1">
        <w:rPr>
          <w:rFonts w:ascii="微軟正黑體" w:eastAsia="微軟正黑體" w:hAnsi="微軟正黑體" w:hint="eastAsia"/>
          <w:sz w:val="24"/>
          <w:szCs w:val="24"/>
        </w:rPr>
        <w:t>0771-006</w:t>
      </w:r>
      <w:r w:rsidR="000C773A" w:rsidRPr="00CE0C9C">
        <w:rPr>
          <w:rFonts w:ascii="微軟正黑體" w:eastAsia="微軟正黑體" w:hAnsi="微軟正黑體" w:hint="eastAsia"/>
          <w:sz w:val="24"/>
          <w:szCs w:val="24"/>
        </w:rPr>
        <w:t>@mmc.edu.tw</w:t>
      </w:r>
      <w:r w:rsidR="001B709F" w:rsidRPr="00CE0C9C">
        <w:rPr>
          <w:rFonts w:ascii="微軟正黑體" w:eastAsia="微軟正黑體" w:hAnsi="微軟正黑體" w:hint="eastAsia"/>
          <w:sz w:val="24"/>
          <w:szCs w:val="24"/>
        </w:rPr>
        <w:t>，</w:t>
      </w:r>
      <w:r w:rsidR="00145D69" w:rsidRPr="00CE0C9C">
        <w:rPr>
          <w:rFonts w:ascii="微軟正黑體" w:eastAsia="微軟正黑體" w:hAnsi="微軟正黑體" w:hint="eastAsia"/>
          <w:sz w:val="24"/>
          <w:szCs w:val="24"/>
        </w:rPr>
        <w:t>手</w:t>
      </w:r>
      <w:proofErr w:type="gramStart"/>
      <w:r w:rsidR="00145D69" w:rsidRPr="00CE0C9C">
        <w:rPr>
          <w:rFonts w:ascii="微軟正黑體" w:eastAsia="微軟正黑體" w:hAnsi="微軟正黑體" w:hint="eastAsia"/>
          <w:sz w:val="24"/>
          <w:szCs w:val="24"/>
        </w:rPr>
        <w:t>繪之</w:t>
      </w:r>
      <w:r w:rsidR="001B709F" w:rsidRPr="00CE0C9C">
        <w:rPr>
          <w:rFonts w:ascii="微軟正黑體" w:eastAsia="微軟正黑體" w:hAnsi="微軟正黑體" w:hint="eastAsia"/>
          <w:sz w:val="24"/>
          <w:szCs w:val="24"/>
        </w:rPr>
        <w:t>紙本</w:t>
      </w:r>
      <w:proofErr w:type="gramEnd"/>
      <w:r w:rsidR="00145D69" w:rsidRPr="00CE0C9C">
        <w:rPr>
          <w:rFonts w:ascii="微軟正黑體" w:eastAsia="微軟正黑體" w:hAnsi="微軟正黑體" w:hint="eastAsia"/>
          <w:sz w:val="24"/>
          <w:szCs w:val="24"/>
        </w:rPr>
        <w:t>稿件</w:t>
      </w:r>
      <w:r w:rsidR="001B709F" w:rsidRPr="00CE0C9C">
        <w:rPr>
          <w:rFonts w:ascii="微軟正黑體" w:eastAsia="微軟正黑體" w:hAnsi="微軟正黑體" w:hint="eastAsia"/>
          <w:sz w:val="24"/>
          <w:szCs w:val="24"/>
        </w:rPr>
        <w:t>請送</w:t>
      </w:r>
      <w:proofErr w:type="gramStart"/>
      <w:r w:rsidR="001B709F" w:rsidRPr="00CE0C9C">
        <w:rPr>
          <w:rFonts w:ascii="微軟正黑體" w:eastAsia="微軟正黑體" w:hAnsi="微軟正黑體" w:hint="eastAsia"/>
          <w:sz w:val="24"/>
          <w:szCs w:val="24"/>
        </w:rPr>
        <w:t>至</w:t>
      </w:r>
      <w:r w:rsidR="00B62CC1">
        <w:rPr>
          <w:rFonts w:ascii="微軟正黑體" w:eastAsia="微軟正黑體" w:hAnsi="微軟正黑體" w:hint="eastAsia"/>
          <w:sz w:val="24"/>
          <w:szCs w:val="24"/>
        </w:rPr>
        <w:t>福科</w:t>
      </w:r>
      <w:proofErr w:type="gramEnd"/>
      <w:r w:rsidR="00B62CC1">
        <w:rPr>
          <w:rFonts w:ascii="微軟正黑體" w:eastAsia="微軟正黑體" w:hAnsi="微軟正黑體" w:hint="eastAsia"/>
          <w:sz w:val="24"/>
          <w:szCs w:val="24"/>
        </w:rPr>
        <w:t>所</w:t>
      </w:r>
      <w:r w:rsidR="004F7C66">
        <w:rPr>
          <w:rFonts w:ascii="微軟正黑體" w:eastAsia="微軟正黑體" w:hAnsi="微軟正黑體" w:hint="eastAsia"/>
          <w:sz w:val="24"/>
          <w:szCs w:val="24"/>
        </w:rPr>
        <w:t>(25245</w:t>
      </w:r>
      <w:r w:rsidR="004F7C66" w:rsidRPr="004F7C66">
        <w:rPr>
          <w:rFonts w:ascii="微軟正黑體" w:eastAsia="微軟正黑體" w:hAnsi="微軟正黑體" w:hint="eastAsia"/>
          <w:sz w:val="24"/>
          <w:szCs w:val="24"/>
        </w:rPr>
        <w:t>新北市三芝區中正路三段</w:t>
      </w:r>
      <w:r w:rsidR="004F7C66" w:rsidRPr="004F7C66">
        <w:rPr>
          <w:rFonts w:ascii="微軟正黑體" w:eastAsia="微軟正黑體" w:hAnsi="微軟正黑體"/>
          <w:sz w:val="24"/>
          <w:szCs w:val="24"/>
        </w:rPr>
        <w:t>46</w:t>
      </w:r>
      <w:r w:rsidR="004F7C66" w:rsidRPr="004F7C66">
        <w:rPr>
          <w:rFonts w:ascii="微軟正黑體" w:eastAsia="微軟正黑體" w:hAnsi="微軟正黑體" w:hint="eastAsia"/>
          <w:sz w:val="24"/>
          <w:szCs w:val="24"/>
        </w:rPr>
        <w:t>號</w:t>
      </w:r>
      <w:r w:rsidR="004F7C66">
        <w:rPr>
          <w:rFonts w:ascii="微軟正黑體" w:eastAsia="微軟正黑體" w:hAnsi="微軟正黑體" w:hint="eastAsia"/>
          <w:sz w:val="24"/>
          <w:szCs w:val="24"/>
        </w:rPr>
        <w:t>)</w:t>
      </w:r>
      <w:r w:rsidR="00B62CC1">
        <w:rPr>
          <w:rFonts w:ascii="微軟正黑體" w:eastAsia="微軟正黑體" w:hAnsi="微軟正黑體" w:hint="eastAsia"/>
          <w:sz w:val="24"/>
          <w:szCs w:val="24"/>
        </w:rPr>
        <w:t>，鄧心怡</w:t>
      </w:r>
      <w:r w:rsidR="001B709F" w:rsidRPr="00CE0C9C">
        <w:rPr>
          <w:rFonts w:ascii="微軟正黑體" w:eastAsia="微軟正黑體" w:hAnsi="微軟正黑體" w:hint="eastAsia"/>
          <w:sz w:val="24"/>
          <w:szCs w:val="24"/>
        </w:rPr>
        <w:t>小姐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。</w:t>
      </w:r>
    </w:p>
    <w:p w14:paraId="7E24178F" w14:textId="77777777" w:rsidR="00E91E60" w:rsidRPr="00CE0C9C" w:rsidRDefault="00E91E60" w:rsidP="005666B4">
      <w:pPr>
        <w:pStyle w:val="a3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b/>
          <w:sz w:val="24"/>
          <w:szCs w:val="24"/>
        </w:rPr>
      </w:pPr>
      <w:r w:rsidRPr="00CE0C9C">
        <w:rPr>
          <w:rFonts w:ascii="微軟正黑體" w:eastAsia="微軟正黑體" w:hAnsi="微軟正黑體" w:hint="eastAsia"/>
          <w:b/>
          <w:sz w:val="24"/>
          <w:szCs w:val="24"/>
        </w:rPr>
        <w:t>活動時程：</w:t>
      </w:r>
    </w:p>
    <w:p w14:paraId="49A8B299" w14:textId="23634019" w:rsidR="00E91E60" w:rsidRPr="00CE0C9C" w:rsidRDefault="00E91E60" w:rsidP="00E91E60">
      <w:pPr>
        <w:spacing w:line="0" w:lineRule="atLeast"/>
        <w:ind w:left="72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徵件期間：</w:t>
      </w:r>
      <w:r w:rsidR="00DE581A">
        <w:rPr>
          <w:rFonts w:ascii="微軟正黑體" w:eastAsia="微軟正黑體" w:hAnsi="微軟正黑體" w:hint="eastAsia"/>
          <w:sz w:val="24"/>
          <w:szCs w:val="24"/>
        </w:rPr>
        <w:t>即日起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～</w:t>
      </w:r>
      <w:r w:rsidR="00DE581A">
        <w:rPr>
          <w:rFonts w:ascii="微軟正黑體" w:eastAsia="微軟正黑體" w:hAnsi="微軟正黑體" w:hint="eastAsia"/>
          <w:sz w:val="24"/>
          <w:szCs w:val="24"/>
        </w:rPr>
        <w:t>2020年</w:t>
      </w:r>
      <w:proofErr w:type="gramStart"/>
      <w:r w:rsidR="00D71555">
        <w:rPr>
          <w:rFonts w:ascii="微軟正黑體" w:eastAsia="微軟正黑體" w:hAnsi="微軟正黑體" w:hint="eastAsia"/>
          <w:sz w:val="24"/>
          <w:szCs w:val="24"/>
        </w:rPr>
        <w:t>４</w:t>
      </w:r>
      <w:proofErr w:type="gramEnd"/>
      <w:r w:rsidRPr="00CE0C9C">
        <w:rPr>
          <w:rFonts w:ascii="微軟正黑體" w:eastAsia="微軟正黑體" w:hAnsi="微軟正黑體" w:hint="eastAsia"/>
          <w:sz w:val="24"/>
          <w:szCs w:val="24"/>
        </w:rPr>
        <w:t>月</w:t>
      </w:r>
      <w:r w:rsidR="009859CB">
        <w:rPr>
          <w:rFonts w:ascii="微軟正黑體" w:eastAsia="微軟正黑體" w:hAnsi="微軟正黑體" w:hint="eastAsia"/>
          <w:sz w:val="24"/>
          <w:szCs w:val="24"/>
        </w:rPr>
        <w:t>3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0日</w:t>
      </w:r>
    </w:p>
    <w:p w14:paraId="67D875EA" w14:textId="4E3A774B" w:rsidR="00E91E60" w:rsidRPr="00CE0C9C" w:rsidRDefault="00E91E60" w:rsidP="00E91E60">
      <w:pPr>
        <w:spacing w:line="0" w:lineRule="atLeast"/>
        <w:ind w:left="72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得獎公告：20</w:t>
      </w:r>
      <w:r w:rsidR="00B62CC1">
        <w:rPr>
          <w:rFonts w:ascii="微軟正黑體" w:eastAsia="微軟正黑體" w:hAnsi="微軟正黑體" w:hint="eastAsia"/>
          <w:sz w:val="24"/>
          <w:szCs w:val="24"/>
        </w:rPr>
        <w:t>20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年</w:t>
      </w:r>
      <w:r w:rsidR="009859CB">
        <w:rPr>
          <w:rFonts w:ascii="微軟正黑體" w:eastAsia="微軟正黑體" w:hAnsi="微軟正黑體" w:hint="eastAsia"/>
          <w:sz w:val="24"/>
          <w:szCs w:val="24"/>
        </w:rPr>
        <w:t>6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月</w:t>
      </w:r>
      <w:r w:rsidR="009859CB">
        <w:rPr>
          <w:rFonts w:ascii="微軟正黑體" w:eastAsia="微軟正黑體" w:hAnsi="微軟正黑體" w:hint="eastAsia"/>
          <w:sz w:val="24"/>
          <w:szCs w:val="24"/>
        </w:rPr>
        <w:t>1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日</w:t>
      </w:r>
    </w:p>
    <w:p w14:paraId="76308625" w14:textId="77777777" w:rsidR="00E91E60" w:rsidRPr="00CE0C9C" w:rsidRDefault="00E91E60" w:rsidP="005666B4">
      <w:pPr>
        <w:pStyle w:val="a3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b/>
          <w:sz w:val="24"/>
          <w:szCs w:val="24"/>
        </w:rPr>
      </w:pPr>
      <w:r w:rsidRPr="00CE0C9C">
        <w:rPr>
          <w:rFonts w:ascii="微軟正黑體" w:eastAsia="微軟正黑體" w:hAnsi="微軟正黑體" w:hint="eastAsia"/>
          <w:b/>
          <w:sz w:val="24"/>
          <w:szCs w:val="24"/>
        </w:rPr>
        <w:t>活動獎項：</w:t>
      </w:r>
    </w:p>
    <w:p w14:paraId="3E97281C" w14:textId="77777777" w:rsidR="00E91E60" w:rsidRPr="00CE0C9C" w:rsidRDefault="00B62CC1" w:rsidP="00E91E60">
      <w:pPr>
        <w:spacing w:line="0" w:lineRule="atLeast"/>
        <w:ind w:left="720"/>
        <w:rPr>
          <w:rFonts w:ascii="微軟正黑體" w:eastAsia="微軟正黑體" w:hAnsi="微軟正黑體"/>
          <w:sz w:val="24"/>
          <w:szCs w:val="24"/>
        </w:rPr>
      </w:pPr>
      <w:r w:rsidRPr="00B62CC1">
        <w:rPr>
          <w:rFonts w:ascii="微軟正黑體" w:eastAsia="微軟正黑體" w:hAnsi="微軟正黑體" w:hint="eastAsia"/>
          <w:sz w:val="24"/>
          <w:szCs w:val="24"/>
        </w:rPr>
        <w:t>獲選者</w:t>
      </w:r>
      <w:r w:rsidRPr="00B62CC1">
        <w:rPr>
          <w:rFonts w:ascii="微軟正黑體" w:eastAsia="微軟正黑體" w:hAnsi="微軟正黑體"/>
          <w:sz w:val="24"/>
          <w:szCs w:val="24"/>
        </w:rPr>
        <w:t>1</w:t>
      </w:r>
      <w:r w:rsidRPr="00B62CC1">
        <w:rPr>
          <w:rFonts w:ascii="微軟正黑體" w:eastAsia="微軟正黑體" w:hAnsi="微軟正黑體" w:hint="eastAsia"/>
          <w:sz w:val="24"/>
          <w:szCs w:val="24"/>
        </w:rPr>
        <w:t>名，可獲</w:t>
      </w:r>
      <w:r w:rsidRPr="008E4146">
        <w:rPr>
          <w:rFonts w:ascii="微軟正黑體" w:eastAsia="微軟正黑體" w:hAnsi="微軟正黑體" w:hint="eastAsia"/>
          <w:sz w:val="24"/>
          <w:szCs w:val="24"/>
        </w:rPr>
        <w:t>獎金NT 2</w:t>
      </w:r>
      <w:r w:rsidR="00E91E60" w:rsidRPr="008E4146">
        <w:rPr>
          <w:rFonts w:ascii="微軟正黑體" w:eastAsia="微軟正黑體" w:hAnsi="微軟正黑體" w:hint="eastAsia"/>
          <w:sz w:val="24"/>
          <w:szCs w:val="24"/>
        </w:rPr>
        <w:t>,000</w:t>
      </w:r>
      <w:r w:rsidR="003A69A6" w:rsidRPr="00CE0C9C">
        <w:rPr>
          <w:rFonts w:ascii="微軟正黑體" w:eastAsia="微軟正黑體" w:hAnsi="微軟正黑體" w:hint="eastAsia"/>
          <w:sz w:val="24"/>
          <w:szCs w:val="24"/>
        </w:rPr>
        <w:t>及獎狀乙張</w:t>
      </w:r>
    </w:p>
    <w:p w14:paraId="47EA9EF3" w14:textId="77777777" w:rsidR="00D62C30" w:rsidRDefault="00D62C30" w:rsidP="005666B4">
      <w:pPr>
        <w:pStyle w:val="a3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b/>
          <w:sz w:val="24"/>
          <w:szCs w:val="24"/>
        </w:rPr>
      </w:pPr>
      <w:r w:rsidRPr="00CE0C9C">
        <w:rPr>
          <w:rFonts w:ascii="微軟正黑體" w:eastAsia="微軟正黑體" w:hAnsi="微軟正黑體" w:hint="eastAsia"/>
          <w:b/>
          <w:sz w:val="24"/>
          <w:szCs w:val="24"/>
        </w:rPr>
        <w:t>評</w:t>
      </w:r>
      <w:r w:rsidR="005D302A">
        <w:rPr>
          <w:rFonts w:ascii="微軟正黑體" w:eastAsia="微軟正黑體" w:hAnsi="微軟正黑體" w:hint="eastAsia"/>
          <w:b/>
          <w:sz w:val="24"/>
          <w:szCs w:val="24"/>
        </w:rPr>
        <w:t>審辦法</w:t>
      </w:r>
      <w:r w:rsidRPr="00CE0C9C">
        <w:rPr>
          <w:rFonts w:ascii="微軟正黑體" w:eastAsia="微軟正黑體" w:hAnsi="微軟正黑體" w:hint="eastAsia"/>
          <w:b/>
          <w:sz w:val="24"/>
          <w:szCs w:val="24"/>
        </w:rPr>
        <w:t>：</w:t>
      </w:r>
    </w:p>
    <w:p w14:paraId="0EE0B5E2" w14:textId="77777777" w:rsidR="005D302A" w:rsidRDefault="005D302A" w:rsidP="005D302A">
      <w:pPr>
        <w:pStyle w:val="a3"/>
        <w:numPr>
          <w:ilvl w:val="0"/>
          <w:numId w:val="18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5D302A">
        <w:rPr>
          <w:rFonts w:ascii="微軟正黑體" w:eastAsia="微軟正黑體" w:hAnsi="微軟正黑體" w:hint="eastAsia"/>
          <w:sz w:val="24"/>
          <w:szCs w:val="24"/>
        </w:rPr>
        <w:t>評審程序：分為初審及</w:t>
      </w:r>
      <w:proofErr w:type="gramStart"/>
      <w:r w:rsidRPr="005D302A">
        <w:rPr>
          <w:rFonts w:ascii="微軟正黑體" w:eastAsia="微軟正黑體" w:hAnsi="微軟正黑體" w:hint="eastAsia"/>
          <w:sz w:val="24"/>
          <w:szCs w:val="24"/>
        </w:rPr>
        <w:t>複</w:t>
      </w:r>
      <w:proofErr w:type="gramEnd"/>
      <w:r w:rsidRPr="005D302A">
        <w:rPr>
          <w:rFonts w:ascii="微軟正黑體" w:eastAsia="微軟正黑體" w:hAnsi="微軟正黑體" w:hint="eastAsia"/>
          <w:sz w:val="24"/>
          <w:szCs w:val="24"/>
        </w:rPr>
        <w:t>審。</w:t>
      </w:r>
    </w:p>
    <w:p w14:paraId="05633544" w14:textId="3C685EDF" w:rsidR="00FB32ED" w:rsidRPr="00CE0C9C" w:rsidRDefault="00FB32ED" w:rsidP="0065157B">
      <w:pPr>
        <w:pStyle w:val="a3"/>
        <w:spacing w:line="0" w:lineRule="atLeast"/>
        <w:ind w:leftChars="0" w:left="993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lastRenderedPageBreak/>
        <w:t>初審（資格審）</w:t>
      </w:r>
      <w:r>
        <w:rPr>
          <w:rFonts w:ascii="微軟正黑體" w:eastAsia="微軟正黑體" w:hAnsi="微軟正黑體" w:hint="eastAsia"/>
          <w:sz w:val="24"/>
          <w:szCs w:val="24"/>
        </w:rPr>
        <w:t>：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由主辦單位查核作品規格及參賽資料是否詳實符合相關報名規定。符合規定之作品</w:t>
      </w:r>
      <w:r>
        <w:rPr>
          <w:rFonts w:ascii="微軟正黑體" w:eastAsia="微軟正黑體" w:hAnsi="微軟正黑體" w:hint="eastAsia"/>
          <w:sz w:val="24"/>
          <w:szCs w:val="24"/>
        </w:rPr>
        <w:t>，進入</w:t>
      </w:r>
      <w:proofErr w:type="gramStart"/>
      <w:r>
        <w:rPr>
          <w:rFonts w:ascii="微軟正黑體" w:eastAsia="微軟正黑體" w:hAnsi="微軟正黑體" w:hint="eastAsia"/>
          <w:sz w:val="24"/>
          <w:szCs w:val="24"/>
        </w:rPr>
        <w:t>複</w:t>
      </w:r>
      <w:proofErr w:type="gramEnd"/>
      <w:r>
        <w:rPr>
          <w:rFonts w:ascii="微軟正黑體" w:eastAsia="微軟正黑體" w:hAnsi="微軟正黑體" w:hint="eastAsia"/>
          <w:sz w:val="24"/>
          <w:szCs w:val="24"/>
        </w:rPr>
        <w:t>審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。</w:t>
      </w:r>
    </w:p>
    <w:p w14:paraId="49FF2E05" w14:textId="77777777" w:rsidR="00FB32ED" w:rsidRPr="00CE0C9C" w:rsidRDefault="00FB32ED" w:rsidP="00FB32ED">
      <w:pPr>
        <w:pStyle w:val="a3"/>
        <w:spacing w:line="0" w:lineRule="atLeast"/>
        <w:ind w:leftChars="0" w:left="993"/>
        <w:rPr>
          <w:rFonts w:ascii="微軟正黑體" w:eastAsia="微軟正黑體" w:hAnsi="微軟正黑體"/>
          <w:sz w:val="24"/>
          <w:szCs w:val="24"/>
        </w:rPr>
      </w:pPr>
      <w:proofErr w:type="gramStart"/>
      <w:r>
        <w:rPr>
          <w:rFonts w:ascii="微軟正黑體" w:eastAsia="微軟正黑體" w:hAnsi="微軟正黑體" w:hint="eastAsia"/>
          <w:sz w:val="24"/>
          <w:szCs w:val="24"/>
        </w:rPr>
        <w:t>複</w:t>
      </w:r>
      <w:proofErr w:type="gramEnd"/>
      <w:r>
        <w:rPr>
          <w:rFonts w:ascii="微軟正黑體" w:eastAsia="微軟正黑體" w:hAnsi="微軟正黑體" w:hint="eastAsia"/>
          <w:sz w:val="24"/>
          <w:szCs w:val="24"/>
        </w:rPr>
        <w:t>審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：</w:t>
      </w:r>
      <w:r>
        <w:rPr>
          <w:rFonts w:ascii="微軟正黑體" w:eastAsia="微軟正黑體" w:hAnsi="微軟正黑體" w:hint="eastAsia"/>
          <w:sz w:val="24"/>
          <w:szCs w:val="24"/>
        </w:rPr>
        <w:t>由本所全體專任(案)教師進行討論</w:t>
      </w:r>
      <w:r w:rsidR="00A93877">
        <w:rPr>
          <w:rFonts w:ascii="微軟正黑體" w:eastAsia="微軟正黑體" w:hAnsi="微軟正黑體" w:hint="eastAsia"/>
          <w:sz w:val="24"/>
          <w:szCs w:val="24"/>
        </w:rPr>
        <w:t>決選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。</w:t>
      </w:r>
    </w:p>
    <w:p w14:paraId="5D95581F" w14:textId="77777777" w:rsidR="005D302A" w:rsidRPr="005D302A" w:rsidRDefault="005D302A" w:rsidP="005D302A">
      <w:pPr>
        <w:pStyle w:val="a3"/>
        <w:numPr>
          <w:ilvl w:val="0"/>
          <w:numId w:val="18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5D302A">
        <w:rPr>
          <w:rFonts w:ascii="微軟正黑體" w:eastAsia="微軟正黑體" w:hAnsi="微軟正黑體" w:hint="eastAsia"/>
          <w:sz w:val="24"/>
          <w:szCs w:val="24"/>
        </w:rPr>
        <w:t>參選作品如無適合者得從缺。</w:t>
      </w:r>
    </w:p>
    <w:p w14:paraId="45628317" w14:textId="77777777" w:rsidR="005D302A" w:rsidRPr="005D302A" w:rsidRDefault="00FB32ED" w:rsidP="005D302A">
      <w:pPr>
        <w:pStyle w:val="a3"/>
        <w:numPr>
          <w:ilvl w:val="0"/>
          <w:numId w:val="18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>結果公布：徵選結果於複選評審後一個月內通知獲選者，並公告於本所</w:t>
      </w:r>
      <w:r w:rsidR="005D302A" w:rsidRPr="005D302A">
        <w:rPr>
          <w:rFonts w:ascii="微軟正黑體" w:eastAsia="微軟正黑體" w:hAnsi="微軟正黑體" w:hint="eastAsia"/>
          <w:sz w:val="24"/>
          <w:szCs w:val="24"/>
        </w:rPr>
        <w:t>網頁</w:t>
      </w:r>
      <w:r w:rsidR="009A7172">
        <w:rPr>
          <w:rFonts w:ascii="微軟正黑體" w:eastAsia="微軟正黑體" w:hAnsi="微軟正黑體" w:hint="eastAsia"/>
          <w:sz w:val="24"/>
          <w:szCs w:val="24"/>
        </w:rPr>
        <w:t>。</w:t>
      </w:r>
    </w:p>
    <w:p w14:paraId="6F4BDD6C" w14:textId="77777777" w:rsidR="005D302A" w:rsidRDefault="005D302A" w:rsidP="005D302A">
      <w:pPr>
        <w:pStyle w:val="a3"/>
        <w:spacing w:line="0" w:lineRule="atLeast"/>
        <w:ind w:leftChars="0" w:left="993"/>
        <w:rPr>
          <w:rFonts w:ascii="微軟正黑體" w:eastAsia="微軟正黑體" w:hAnsi="微軟正黑體"/>
          <w:sz w:val="24"/>
          <w:szCs w:val="24"/>
        </w:rPr>
      </w:pPr>
    </w:p>
    <w:p w14:paraId="4C7A70CB" w14:textId="77777777" w:rsidR="00652AE7" w:rsidRPr="00CE0C9C" w:rsidRDefault="00652AE7" w:rsidP="005666B4">
      <w:pPr>
        <w:pStyle w:val="a3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b/>
          <w:sz w:val="24"/>
          <w:szCs w:val="24"/>
        </w:rPr>
        <w:t>主辦單位：</w:t>
      </w:r>
      <w:r w:rsidR="00645AB6" w:rsidRPr="00645AB6">
        <w:rPr>
          <w:rFonts w:ascii="微軟正黑體" w:eastAsia="微軟正黑體" w:hAnsi="微軟正黑體" w:hint="eastAsia"/>
          <w:sz w:val="24"/>
          <w:szCs w:val="24"/>
        </w:rPr>
        <w:t>馬偕醫學院</w:t>
      </w:r>
      <w:r w:rsidR="00FB32ED" w:rsidRPr="00FB32ED">
        <w:rPr>
          <w:rFonts w:ascii="微軟正黑體" w:eastAsia="微軟正黑體" w:hAnsi="微軟正黑體" w:hint="eastAsia"/>
          <w:sz w:val="24"/>
          <w:szCs w:val="24"/>
        </w:rPr>
        <w:t>高齡福祉科技研究所</w:t>
      </w:r>
    </w:p>
    <w:p w14:paraId="1045FFA1" w14:textId="77777777" w:rsidR="00AB366E" w:rsidRPr="00CE0C9C" w:rsidRDefault="00652AE7" w:rsidP="005666B4">
      <w:pPr>
        <w:pStyle w:val="a3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b/>
          <w:sz w:val="24"/>
          <w:szCs w:val="24"/>
        </w:rPr>
      </w:pPr>
      <w:r w:rsidRPr="00CE0C9C">
        <w:rPr>
          <w:rFonts w:ascii="微軟正黑體" w:eastAsia="微軟正黑體" w:hAnsi="微軟正黑體" w:hint="eastAsia"/>
          <w:b/>
          <w:sz w:val="24"/>
          <w:szCs w:val="24"/>
        </w:rPr>
        <w:t>參賽注意事項：</w:t>
      </w:r>
    </w:p>
    <w:p w14:paraId="686C7BD5" w14:textId="77777777" w:rsidR="00272DB5" w:rsidRPr="00CE0C9C" w:rsidRDefault="00272DB5" w:rsidP="00943D95">
      <w:pPr>
        <w:pStyle w:val="a3"/>
        <w:numPr>
          <w:ilvl w:val="0"/>
          <w:numId w:val="21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所有參賽作品必須為尚未以任何形式公開展示及發表於國內、外各類媒體之新作，且無抄襲仿冒情事者。若發現參賽作品有違反本比賽規則所列之規定者，得即刻取消其參賽資格，若為得獎作品，則追回已頒發之獎項。如造成第三者之權</w:t>
      </w:r>
      <w:r w:rsidR="00D41050" w:rsidRPr="00CE0C9C">
        <w:rPr>
          <w:rFonts w:ascii="微軟正黑體" w:eastAsia="微軟正黑體" w:hAnsi="微軟正黑體" w:hint="eastAsia"/>
          <w:sz w:val="24"/>
          <w:szCs w:val="24"/>
        </w:rPr>
        <w:t>益損失，參賽作品創作</w:t>
      </w:r>
      <w:proofErr w:type="gramStart"/>
      <w:r w:rsidR="00D41050" w:rsidRPr="00CE0C9C">
        <w:rPr>
          <w:rFonts w:ascii="微軟正黑體" w:eastAsia="微軟正黑體" w:hAnsi="微軟正黑體" w:hint="eastAsia"/>
          <w:sz w:val="24"/>
          <w:szCs w:val="24"/>
        </w:rPr>
        <w:t>者得負完全</w:t>
      </w:r>
      <w:proofErr w:type="gramEnd"/>
      <w:r w:rsidR="00D41050" w:rsidRPr="00CE0C9C">
        <w:rPr>
          <w:rFonts w:ascii="微軟正黑體" w:eastAsia="微軟正黑體" w:hAnsi="微軟正黑體" w:hint="eastAsia"/>
          <w:sz w:val="24"/>
          <w:szCs w:val="24"/>
        </w:rPr>
        <w:t>法律責任，不得異議，若造成本校受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有損害者，應自負民事或刑事上賠償之責任。</w:t>
      </w:r>
    </w:p>
    <w:p w14:paraId="24D78B00" w14:textId="77777777" w:rsidR="00272DB5" w:rsidRPr="00CE0C9C" w:rsidRDefault="00272DB5" w:rsidP="00943D95">
      <w:pPr>
        <w:pStyle w:val="a3"/>
        <w:numPr>
          <w:ilvl w:val="0"/>
          <w:numId w:val="21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所有參賽作品嚴禁抄襲與仿冒，並不得引用有版權肖像權之圖片、文章或參賽作品，若經人檢舉或告發而涉及著作權、專利權及其他權利之侵害情事，參賽者應自負一切法律責任。</w:t>
      </w:r>
    </w:p>
    <w:p w14:paraId="7BFC32B2" w14:textId="77777777" w:rsidR="00272DB5" w:rsidRPr="00CE0C9C" w:rsidRDefault="00272DB5" w:rsidP="00943D95">
      <w:pPr>
        <w:pStyle w:val="a3"/>
        <w:numPr>
          <w:ilvl w:val="0"/>
          <w:numId w:val="21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參賽作品若涉及或影射腥、</w:t>
      </w:r>
      <w:proofErr w:type="gramStart"/>
      <w:r w:rsidRPr="00CE0C9C">
        <w:rPr>
          <w:rFonts w:ascii="微軟正黑體" w:eastAsia="微軟正黑體" w:hAnsi="微軟正黑體" w:hint="eastAsia"/>
          <w:sz w:val="24"/>
          <w:szCs w:val="24"/>
        </w:rPr>
        <w:t>羶</w:t>
      </w:r>
      <w:proofErr w:type="gramEnd"/>
      <w:r w:rsidRPr="00CE0C9C">
        <w:rPr>
          <w:rFonts w:ascii="微軟正黑體" w:eastAsia="微軟正黑體" w:hAnsi="微軟正黑體" w:hint="eastAsia"/>
          <w:sz w:val="24"/>
          <w:szCs w:val="24"/>
        </w:rPr>
        <w:t>、色情、暴力或影響社會善良風俗等內容，或惡意造成</w:t>
      </w:r>
      <w:r w:rsidR="00F634DF" w:rsidRPr="00CE0C9C">
        <w:rPr>
          <w:rFonts w:ascii="微軟正黑體" w:eastAsia="微軟正黑體" w:hAnsi="微軟正黑體" w:hint="eastAsia"/>
          <w:sz w:val="24"/>
          <w:szCs w:val="24"/>
        </w:rPr>
        <w:t>本校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包含但不限於形象、聲譽等有價或無價之損失，主辦單位皆有權不另行通知參賽者，針對該作品進行下架並取消參賽資格，並保留法律追訴權，若造成主辦單位受有損害者，應自負民事或刑事上賠償之責任。</w:t>
      </w:r>
    </w:p>
    <w:p w14:paraId="1531E39B" w14:textId="367AF5A0" w:rsidR="00272DB5" w:rsidRPr="00CE0C9C" w:rsidRDefault="00272DB5" w:rsidP="00943D95">
      <w:pPr>
        <w:pStyle w:val="a3"/>
        <w:numPr>
          <w:ilvl w:val="0"/>
          <w:numId w:val="21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若有上述</w:t>
      </w:r>
      <w:r w:rsidR="00E825C2">
        <w:rPr>
          <w:rFonts w:ascii="微軟正黑體" w:eastAsia="微軟正黑體" w:hAnsi="微軟正黑體" w:hint="eastAsia"/>
          <w:sz w:val="24"/>
          <w:szCs w:val="24"/>
        </w:rPr>
        <w:t>一、二、三</w:t>
      </w:r>
      <w:bookmarkStart w:id="4" w:name="_GoBack"/>
      <w:bookmarkEnd w:id="4"/>
      <w:r w:rsidRPr="00CE0C9C">
        <w:rPr>
          <w:rFonts w:ascii="微軟正黑體" w:eastAsia="微軟正黑體" w:hAnsi="微軟正黑體" w:hint="eastAsia"/>
          <w:sz w:val="24"/>
          <w:szCs w:val="24"/>
        </w:rPr>
        <w:t>項情形經查證屬實者，將取消其得獎資格，並追回已頒發之獎狀與獎金。</w:t>
      </w:r>
    </w:p>
    <w:p w14:paraId="35F57E69" w14:textId="77777777" w:rsidR="00272DB5" w:rsidRPr="00CE0C9C" w:rsidRDefault="00272DB5" w:rsidP="00943D95">
      <w:pPr>
        <w:pStyle w:val="a3"/>
        <w:numPr>
          <w:ilvl w:val="0"/>
          <w:numId w:val="21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完成報名即視同授權主辦單位使用參賽者</w:t>
      </w:r>
      <w:r w:rsidR="00F634DF" w:rsidRPr="00CE0C9C">
        <w:rPr>
          <w:rFonts w:ascii="微軟正黑體" w:eastAsia="微軟正黑體" w:hAnsi="微軟正黑體" w:hint="eastAsia"/>
          <w:sz w:val="24"/>
          <w:szCs w:val="24"/>
        </w:rPr>
        <w:t>之報名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資料等，視為本活動</w:t>
      </w:r>
      <w:proofErr w:type="gramStart"/>
      <w:r w:rsidRPr="00CE0C9C">
        <w:rPr>
          <w:rFonts w:ascii="微軟正黑體" w:eastAsia="微軟正黑體" w:hAnsi="微軟正黑體" w:hint="eastAsia"/>
          <w:sz w:val="24"/>
          <w:szCs w:val="24"/>
        </w:rPr>
        <w:t>資料均歸主辦單位</w:t>
      </w:r>
      <w:proofErr w:type="gramEnd"/>
      <w:r w:rsidRPr="00CE0C9C">
        <w:rPr>
          <w:rFonts w:ascii="微軟正黑體" w:eastAsia="微軟正黑體" w:hAnsi="微軟正黑體" w:hint="eastAsia"/>
          <w:sz w:val="24"/>
          <w:szCs w:val="24"/>
        </w:rPr>
        <w:t>所有。</w:t>
      </w:r>
    </w:p>
    <w:p w14:paraId="25FF5877" w14:textId="77777777" w:rsidR="00272DB5" w:rsidRPr="00CE0C9C" w:rsidRDefault="00272DB5" w:rsidP="00943D95">
      <w:pPr>
        <w:pStyle w:val="a3"/>
        <w:numPr>
          <w:ilvl w:val="0"/>
          <w:numId w:val="21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報名資料需確實填寫該作品的名稱、</w:t>
      </w:r>
      <w:r w:rsidR="0003419B" w:rsidRPr="00CE0C9C">
        <w:rPr>
          <w:rFonts w:ascii="微軟正黑體" w:eastAsia="微軟正黑體" w:hAnsi="微軟正黑體" w:hint="eastAsia"/>
          <w:sz w:val="24"/>
          <w:szCs w:val="24"/>
        </w:rPr>
        <w:t>設計理念與涵義說明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、手機、</w:t>
      </w:r>
      <w:r w:rsidRPr="00CE0C9C">
        <w:rPr>
          <w:rFonts w:ascii="微軟正黑體" w:eastAsia="微軟正黑體" w:hAnsi="微軟正黑體"/>
          <w:sz w:val="24"/>
          <w:szCs w:val="24"/>
        </w:rPr>
        <w:t>E-mail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，填寫不全，</w:t>
      </w:r>
      <w:proofErr w:type="gramStart"/>
      <w:r w:rsidRPr="00CE0C9C">
        <w:rPr>
          <w:rFonts w:ascii="微軟正黑體" w:eastAsia="微軟正黑體" w:hAnsi="微軟正黑體" w:hint="eastAsia"/>
          <w:sz w:val="24"/>
          <w:szCs w:val="24"/>
        </w:rPr>
        <w:t>不</w:t>
      </w:r>
      <w:proofErr w:type="gramEnd"/>
      <w:r w:rsidRPr="00CE0C9C">
        <w:rPr>
          <w:rFonts w:ascii="微軟正黑體" w:eastAsia="微軟正黑體" w:hAnsi="微軟正黑體" w:hint="eastAsia"/>
          <w:sz w:val="24"/>
          <w:szCs w:val="24"/>
        </w:rPr>
        <w:t>另行通知，視同不符合參賽資格。參賽作品不論入選與否，一律不退件。</w:t>
      </w:r>
    </w:p>
    <w:p w14:paraId="4FF18A4C" w14:textId="77777777" w:rsidR="00272DB5" w:rsidRPr="00CE0C9C" w:rsidRDefault="00272DB5" w:rsidP="00943D95">
      <w:pPr>
        <w:pStyle w:val="a3"/>
        <w:numPr>
          <w:ilvl w:val="0"/>
          <w:numId w:val="21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參賽者繳交文件作品資料，請</w:t>
      </w:r>
      <w:proofErr w:type="gramStart"/>
      <w:r w:rsidRPr="00CE0C9C">
        <w:rPr>
          <w:rFonts w:ascii="微軟正黑體" w:eastAsia="微軟正黑體" w:hAnsi="微軟正黑體" w:hint="eastAsia"/>
          <w:sz w:val="24"/>
          <w:szCs w:val="24"/>
        </w:rPr>
        <w:t>自行留檔備</w:t>
      </w:r>
      <w:proofErr w:type="gramEnd"/>
      <w:r w:rsidRPr="00CE0C9C">
        <w:rPr>
          <w:rFonts w:ascii="微軟正黑體" w:eastAsia="微軟正黑體" w:hAnsi="微軟正黑體" w:hint="eastAsia"/>
          <w:sz w:val="24"/>
          <w:szCs w:val="24"/>
        </w:rPr>
        <w:t>存；得獎作品後續須提供主辦單位電子檔案，以利後續作業。</w:t>
      </w:r>
    </w:p>
    <w:p w14:paraId="005360E0" w14:textId="77777777" w:rsidR="00272DB5" w:rsidRPr="00CE0C9C" w:rsidRDefault="00272DB5" w:rsidP="00943D95">
      <w:pPr>
        <w:pStyle w:val="a3"/>
        <w:numPr>
          <w:ilvl w:val="0"/>
          <w:numId w:val="21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所有</w:t>
      </w:r>
      <w:r w:rsidR="00943D95" w:rsidRPr="00CE0C9C">
        <w:rPr>
          <w:rFonts w:ascii="微軟正黑體" w:eastAsia="微軟正黑體" w:hAnsi="微軟正黑體" w:hint="eastAsia"/>
          <w:sz w:val="24"/>
          <w:szCs w:val="24"/>
        </w:rPr>
        <w:t>得獎者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繳交之參賽作品，</w:t>
      </w:r>
      <w:r w:rsidR="00055446" w:rsidRPr="00CE0C9C">
        <w:rPr>
          <w:rFonts w:ascii="微軟正黑體" w:eastAsia="微軟正黑體" w:hAnsi="微軟正黑體" w:hint="eastAsia"/>
          <w:sz w:val="24"/>
          <w:szCs w:val="24"/>
        </w:rPr>
        <w:t>本校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得用於任何本活動之宣傳網站、文宣、報導上使用，且不限地區、免版稅、可永久、公開使用，並授權主辦單位得以各種合法正當播映管道、印刷方式、現有及日後發明之方式或媒介呈現內容之全部或部分(包括但不限於重製、改作、修飾、公開展示、公開傳輸、公開播送等方式使用參賽作品)，並可公開發表，且無須再通知或經參賽者審核同意。</w:t>
      </w:r>
    </w:p>
    <w:p w14:paraId="19B82DFF" w14:textId="77777777" w:rsidR="00272DB5" w:rsidRPr="00CE0C9C" w:rsidRDefault="00272DB5" w:rsidP="00943D95">
      <w:pPr>
        <w:pStyle w:val="a3"/>
        <w:numPr>
          <w:ilvl w:val="0"/>
          <w:numId w:val="21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得獎作品之著作財產權歸屬於</w:t>
      </w:r>
      <w:r w:rsidR="00D41050" w:rsidRPr="00CE0C9C">
        <w:rPr>
          <w:rFonts w:ascii="微軟正黑體" w:eastAsia="微軟正黑體" w:hAnsi="微軟正黑體" w:hint="eastAsia"/>
          <w:sz w:val="24"/>
          <w:szCs w:val="24"/>
        </w:rPr>
        <w:t>本校，本校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擁有自行運用於公開展示、重製、改作、印製及商品開發販售及再授權他人等權利，而得獎者不得私下將得獎作品著作權</w:t>
      </w:r>
      <w:r w:rsidRPr="00CE0C9C">
        <w:rPr>
          <w:rFonts w:ascii="微軟正黑體" w:eastAsia="微軟正黑體" w:hAnsi="微軟正黑體" w:hint="eastAsia"/>
          <w:sz w:val="24"/>
          <w:szCs w:val="24"/>
        </w:rPr>
        <w:lastRenderedPageBreak/>
        <w:t>轉讓予第三者，設若發生此情事者，主辦單位得取消參賽者得獎之權利，並追回已頒發之獎金、獎勵品及獎座獎狀。以及對於</w:t>
      </w:r>
      <w:r w:rsidR="00BD7DA2" w:rsidRPr="00CE0C9C">
        <w:rPr>
          <w:rFonts w:ascii="微軟正黑體" w:eastAsia="微軟正黑體" w:hAnsi="微軟正黑體" w:hint="eastAsia"/>
          <w:sz w:val="24"/>
          <w:szCs w:val="24"/>
        </w:rPr>
        <w:t>本校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名譽上所造成之損失負起相關賠償責任。</w:t>
      </w:r>
    </w:p>
    <w:p w14:paraId="49C94117" w14:textId="77777777" w:rsidR="00272DB5" w:rsidRPr="00CE0C9C" w:rsidRDefault="00272DB5" w:rsidP="00943D95">
      <w:pPr>
        <w:pStyle w:val="a3"/>
        <w:numPr>
          <w:ilvl w:val="0"/>
          <w:numId w:val="21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凡完成報名參加本比賽活動者，即視為已充分瞭解本比賽活動規則中各項條款，且願意完全遵守本活動所述之各項規定。</w:t>
      </w:r>
    </w:p>
    <w:p w14:paraId="48D2F311" w14:textId="77777777" w:rsidR="00272DB5" w:rsidRPr="00CE0C9C" w:rsidRDefault="00272DB5" w:rsidP="00943D95">
      <w:pPr>
        <w:pStyle w:val="a3"/>
        <w:numPr>
          <w:ilvl w:val="0"/>
          <w:numId w:val="21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本辦法若有未盡事宜，主辦單位保留</w:t>
      </w:r>
      <w:proofErr w:type="gramStart"/>
      <w:r w:rsidRPr="00CE0C9C">
        <w:rPr>
          <w:rFonts w:ascii="微軟正黑體" w:eastAsia="微軟正黑體" w:hAnsi="微軟正黑體" w:hint="eastAsia"/>
          <w:sz w:val="24"/>
          <w:szCs w:val="24"/>
        </w:rPr>
        <w:t>刪</w:t>
      </w:r>
      <w:proofErr w:type="gramEnd"/>
      <w:r w:rsidRPr="00CE0C9C">
        <w:rPr>
          <w:rFonts w:ascii="微軟正黑體" w:eastAsia="微軟正黑體" w:hAnsi="微軟正黑體" w:hint="eastAsia"/>
          <w:sz w:val="24"/>
          <w:szCs w:val="24"/>
        </w:rPr>
        <w:t>修之權利，若有任何更動，皆以</w:t>
      </w:r>
      <w:r w:rsidR="00D71555">
        <w:rPr>
          <w:rFonts w:ascii="微軟正黑體" w:eastAsia="微軟正黑體" w:hAnsi="微軟正黑體" w:hint="eastAsia"/>
          <w:sz w:val="24"/>
          <w:szCs w:val="24"/>
        </w:rPr>
        <w:t>網頁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公告為準，不另行通知。</w:t>
      </w:r>
    </w:p>
    <w:p w14:paraId="5FC3ABD0" w14:textId="77777777" w:rsidR="00272DB5" w:rsidRPr="00CE0C9C" w:rsidRDefault="00272DB5" w:rsidP="005666B4">
      <w:pPr>
        <w:pStyle w:val="a3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b/>
          <w:sz w:val="24"/>
          <w:szCs w:val="24"/>
        </w:rPr>
      </w:pPr>
      <w:r w:rsidRPr="00CE0C9C">
        <w:rPr>
          <w:rFonts w:ascii="微軟正黑體" w:eastAsia="微軟正黑體" w:hAnsi="微軟正黑體" w:hint="eastAsia"/>
          <w:b/>
          <w:sz w:val="24"/>
          <w:szCs w:val="24"/>
        </w:rPr>
        <w:t>蒐集個人資料告知事項：</w:t>
      </w:r>
    </w:p>
    <w:p w14:paraId="70A34631" w14:textId="77777777" w:rsidR="00272DB5" w:rsidRPr="00CE0C9C" w:rsidRDefault="00272DB5" w:rsidP="00BD7DA2">
      <w:pPr>
        <w:spacing w:line="0" w:lineRule="atLeast"/>
        <w:ind w:left="48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為個人資料之蒐集、處理及利用事宜，依個人資料保護法等相關規定，告知參賽者下列事項，請參與本活動於進行活動資料填寫前務必詳閱：</w:t>
      </w:r>
    </w:p>
    <w:p w14:paraId="42C8BAC4" w14:textId="77777777" w:rsidR="00272DB5" w:rsidRPr="00CE0C9C" w:rsidRDefault="00272DB5" w:rsidP="00943D95">
      <w:pPr>
        <w:pStyle w:val="a3"/>
        <w:numPr>
          <w:ilvl w:val="0"/>
          <w:numId w:val="20"/>
        </w:numPr>
        <w:spacing w:line="0" w:lineRule="atLeast"/>
        <w:ind w:leftChars="0" w:left="1276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蒐集個人資料</w:t>
      </w:r>
      <w:r w:rsidR="00BD7DA2" w:rsidRPr="00CE0C9C">
        <w:rPr>
          <w:rFonts w:ascii="微軟正黑體" w:eastAsia="微軟正黑體" w:hAnsi="微軟正黑體" w:hint="eastAsia"/>
          <w:sz w:val="24"/>
          <w:szCs w:val="24"/>
        </w:rPr>
        <w:t>單位</w:t>
      </w:r>
      <w:r w:rsidR="00C3148C" w:rsidRPr="00CE0C9C">
        <w:rPr>
          <w:rFonts w:ascii="微軟正黑體" w:eastAsia="微軟正黑體" w:hAnsi="微軟正黑體" w:hint="eastAsia"/>
          <w:sz w:val="24"/>
          <w:szCs w:val="24"/>
        </w:rPr>
        <w:t>（主辦單位）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：</w:t>
      </w:r>
      <w:r w:rsidR="00BD7DA2" w:rsidRPr="00CE0C9C">
        <w:rPr>
          <w:rFonts w:ascii="微軟正黑體" w:eastAsia="微軟正黑體" w:hAnsi="微軟正黑體" w:hint="eastAsia"/>
          <w:sz w:val="24"/>
          <w:szCs w:val="24"/>
        </w:rPr>
        <w:t>馬偕醫學院</w:t>
      </w:r>
      <w:r w:rsidR="00D71555">
        <w:rPr>
          <w:rFonts w:ascii="微軟正黑體" w:eastAsia="微軟正黑體" w:hAnsi="微軟正黑體" w:hint="eastAsia"/>
          <w:sz w:val="24"/>
          <w:szCs w:val="24"/>
        </w:rPr>
        <w:t>高齡福祉科技研究所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。</w:t>
      </w:r>
    </w:p>
    <w:p w14:paraId="29B1B983" w14:textId="77777777" w:rsidR="00272DB5" w:rsidRPr="00CE0C9C" w:rsidRDefault="00272DB5" w:rsidP="00943D95">
      <w:pPr>
        <w:pStyle w:val="a3"/>
        <w:numPr>
          <w:ilvl w:val="0"/>
          <w:numId w:val="20"/>
        </w:numPr>
        <w:spacing w:line="0" w:lineRule="atLeast"/>
        <w:ind w:leftChars="0" w:left="1276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蒐集之目的：舉辦【</w:t>
      </w:r>
      <w:r w:rsidR="00007F29" w:rsidRPr="00007F29">
        <w:rPr>
          <w:rFonts w:ascii="微軟正黑體" w:eastAsia="微軟正黑體" w:hAnsi="微軟正黑體" w:hint="eastAsia"/>
          <w:sz w:val="24"/>
          <w:szCs w:val="24"/>
        </w:rPr>
        <w:t>福科所所徽設計徵選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】活動及與本活動相關行銷之目的。</w:t>
      </w:r>
    </w:p>
    <w:p w14:paraId="222694EF" w14:textId="77777777" w:rsidR="00272DB5" w:rsidRPr="00CE0C9C" w:rsidRDefault="00272DB5" w:rsidP="00943D95">
      <w:pPr>
        <w:pStyle w:val="a3"/>
        <w:numPr>
          <w:ilvl w:val="0"/>
          <w:numId w:val="20"/>
        </w:numPr>
        <w:spacing w:line="0" w:lineRule="atLeast"/>
        <w:ind w:leftChars="0" w:left="1276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個人資料之類別：參賽者依據活動辦法所提供予</w:t>
      </w:r>
      <w:r w:rsidR="00D41050" w:rsidRPr="00CE0C9C">
        <w:rPr>
          <w:rFonts w:ascii="微軟正黑體" w:eastAsia="微軟正黑體" w:hAnsi="微軟正黑體" w:hint="eastAsia"/>
          <w:sz w:val="24"/>
          <w:szCs w:val="24"/>
        </w:rPr>
        <w:t>主辦單位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之個人資料。</w:t>
      </w:r>
    </w:p>
    <w:p w14:paraId="3D2C4D19" w14:textId="77777777" w:rsidR="00272DB5" w:rsidRPr="00CE0C9C" w:rsidRDefault="00272DB5" w:rsidP="00943D95">
      <w:pPr>
        <w:pStyle w:val="a3"/>
        <w:numPr>
          <w:ilvl w:val="0"/>
          <w:numId w:val="20"/>
        </w:numPr>
        <w:spacing w:line="0" w:lineRule="atLeast"/>
        <w:ind w:leftChars="0" w:left="1276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個人資料利用之期間：個人資料蒐集之特定目的存續期間/依相關法令規定。</w:t>
      </w:r>
    </w:p>
    <w:p w14:paraId="67967B5E" w14:textId="77777777" w:rsidR="00272DB5" w:rsidRPr="00CE0C9C" w:rsidRDefault="00272DB5" w:rsidP="00943D95">
      <w:pPr>
        <w:pStyle w:val="a3"/>
        <w:numPr>
          <w:ilvl w:val="0"/>
          <w:numId w:val="20"/>
        </w:numPr>
        <w:spacing w:line="0" w:lineRule="atLeast"/>
        <w:ind w:leftChars="0" w:left="1276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個人資料利用之地區：</w:t>
      </w:r>
      <w:r w:rsidR="00C3148C" w:rsidRPr="00CE0C9C">
        <w:rPr>
          <w:rFonts w:ascii="微軟正黑體" w:eastAsia="微軟正黑體" w:hAnsi="微軟正黑體" w:hint="eastAsia"/>
          <w:sz w:val="24"/>
          <w:szCs w:val="24"/>
        </w:rPr>
        <w:t>主辦單位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及本活動網站營運範圍。</w:t>
      </w:r>
    </w:p>
    <w:p w14:paraId="1307A356" w14:textId="77777777" w:rsidR="00272DB5" w:rsidRPr="00CE0C9C" w:rsidRDefault="00272DB5" w:rsidP="00943D95">
      <w:pPr>
        <w:pStyle w:val="a3"/>
        <w:numPr>
          <w:ilvl w:val="0"/>
          <w:numId w:val="20"/>
        </w:numPr>
        <w:spacing w:line="0" w:lineRule="atLeast"/>
        <w:ind w:leftChars="0" w:left="1276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個人資料利用之對象：</w:t>
      </w:r>
      <w:r w:rsidR="00C3148C" w:rsidRPr="00CE0C9C">
        <w:rPr>
          <w:rFonts w:ascii="微軟正黑體" w:eastAsia="微軟正黑體" w:hAnsi="微軟正黑體" w:hint="eastAsia"/>
          <w:sz w:val="24"/>
          <w:szCs w:val="24"/>
        </w:rPr>
        <w:t>主辦單位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及執行本活動時之必要相關人員。</w:t>
      </w:r>
    </w:p>
    <w:p w14:paraId="2711DA15" w14:textId="77777777" w:rsidR="00272DB5" w:rsidRPr="00CE0C9C" w:rsidRDefault="00272DB5" w:rsidP="00943D95">
      <w:pPr>
        <w:pStyle w:val="a3"/>
        <w:numPr>
          <w:ilvl w:val="0"/>
          <w:numId w:val="20"/>
        </w:numPr>
        <w:spacing w:line="0" w:lineRule="atLeast"/>
        <w:ind w:leftChars="0" w:left="1276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個人資料利用之方式：書面、電子文件、電話、傳真、以自動化機器或其他非自動化之利用方式。</w:t>
      </w:r>
    </w:p>
    <w:p w14:paraId="72E8282D" w14:textId="77777777" w:rsidR="00272DB5" w:rsidRPr="00CE0C9C" w:rsidRDefault="00272DB5" w:rsidP="00943D95">
      <w:pPr>
        <w:pStyle w:val="a3"/>
        <w:numPr>
          <w:ilvl w:val="0"/>
          <w:numId w:val="20"/>
        </w:numPr>
        <w:spacing w:line="0" w:lineRule="atLeast"/>
        <w:ind w:leftChars="0" w:left="1276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依個人資料保護法第三條規定當事人得行使之權利及方式：當事人得以書面向</w:t>
      </w:r>
      <w:r w:rsidR="00C3148C" w:rsidRPr="00CE0C9C">
        <w:rPr>
          <w:rFonts w:ascii="微軟正黑體" w:eastAsia="微軟正黑體" w:hAnsi="微軟正黑體" w:hint="eastAsia"/>
          <w:sz w:val="24"/>
          <w:szCs w:val="24"/>
        </w:rPr>
        <w:t>主辦單位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申請，請求查詢、閱覽、製給複製本；或補充／更正、請求停止蒐集、處理、利用或刪除個人資料內容之</w:t>
      </w:r>
      <w:proofErr w:type="gramStart"/>
      <w:r w:rsidRPr="00CE0C9C">
        <w:rPr>
          <w:rFonts w:ascii="微軟正黑體" w:eastAsia="微軟正黑體" w:hAnsi="微軟正黑體" w:hint="eastAsia"/>
          <w:sz w:val="24"/>
          <w:szCs w:val="24"/>
        </w:rPr>
        <w:t>一</w:t>
      </w:r>
      <w:proofErr w:type="gramEnd"/>
      <w:r w:rsidRPr="00CE0C9C">
        <w:rPr>
          <w:rFonts w:ascii="微軟正黑體" w:eastAsia="微軟正黑體" w:hAnsi="微軟正黑體" w:hint="eastAsia"/>
          <w:sz w:val="24"/>
          <w:szCs w:val="24"/>
        </w:rPr>
        <w:t>部份或全部。</w:t>
      </w:r>
      <w:proofErr w:type="gramStart"/>
      <w:r w:rsidR="00AD134F" w:rsidRPr="00CE0C9C">
        <w:rPr>
          <w:rFonts w:ascii="微軟正黑體" w:eastAsia="微軟正黑體" w:hAnsi="微軟正黑體" w:hint="eastAsia"/>
          <w:sz w:val="24"/>
          <w:szCs w:val="24"/>
        </w:rPr>
        <w:t>惟</w:t>
      </w:r>
      <w:proofErr w:type="gramEnd"/>
      <w:r w:rsidR="00AD134F" w:rsidRPr="00CE0C9C">
        <w:rPr>
          <w:rFonts w:ascii="微軟正黑體" w:eastAsia="微軟正黑體" w:hAnsi="微軟正黑體" w:hint="eastAsia"/>
          <w:sz w:val="24"/>
          <w:szCs w:val="24"/>
        </w:rPr>
        <w:t>依法</w:t>
      </w:r>
      <w:r w:rsidR="00C3148C" w:rsidRPr="00CE0C9C">
        <w:rPr>
          <w:rFonts w:ascii="微軟正黑體" w:eastAsia="微軟正黑體" w:hAnsi="微軟正黑體" w:hint="eastAsia"/>
          <w:sz w:val="24"/>
          <w:szCs w:val="24"/>
        </w:rPr>
        <w:t>本校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因執行職務所必須者，得不依本活動參與者請求為之。</w:t>
      </w:r>
    </w:p>
    <w:p w14:paraId="4F5A2A4D" w14:textId="77777777" w:rsidR="00272DB5" w:rsidRPr="00CE0C9C" w:rsidRDefault="00272DB5" w:rsidP="00943D95">
      <w:pPr>
        <w:pStyle w:val="a3"/>
        <w:numPr>
          <w:ilvl w:val="0"/>
          <w:numId w:val="20"/>
        </w:numPr>
        <w:spacing w:line="0" w:lineRule="atLeast"/>
        <w:ind w:leftChars="0" w:left="1276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不</w:t>
      </w:r>
      <w:r w:rsidR="00D762F1" w:rsidRPr="00CE0C9C">
        <w:rPr>
          <w:rFonts w:ascii="微軟正黑體" w:eastAsia="微軟正黑體" w:hAnsi="微軟正黑體" w:hint="eastAsia"/>
          <w:sz w:val="24"/>
          <w:szCs w:val="24"/>
        </w:rPr>
        <w:t>提供個人資料所致權益之影響：本活動參與者可自由選擇是否提供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個人資料，若拒絕提供相關個人資料，將無法參加活動，經檢舉或</w:t>
      </w:r>
      <w:r w:rsidR="00C3148C" w:rsidRPr="00CE0C9C">
        <w:rPr>
          <w:rFonts w:ascii="微軟正黑體" w:eastAsia="微軟正黑體" w:hAnsi="微軟正黑體" w:hint="eastAsia"/>
          <w:sz w:val="24"/>
          <w:szCs w:val="24"/>
        </w:rPr>
        <w:t>主辦單位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發現不足以確認本活動參與者的身分真實性或其他個人資料冒用</w:t>
      </w:r>
      <w:r w:rsidR="00D762F1" w:rsidRPr="00CE0C9C">
        <w:rPr>
          <w:rFonts w:ascii="微軟正黑體" w:eastAsia="微軟正黑體" w:hAnsi="微軟正黑體" w:hint="eastAsia"/>
          <w:sz w:val="24"/>
          <w:szCs w:val="24"/>
        </w:rPr>
        <w:t>、盜用、資料不實等情形，致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無法進行必要之確認作業，</w:t>
      </w:r>
      <w:r w:rsidR="00C3148C" w:rsidRPr="00CE0C9C">
        <w:rPr>
          <w:rFonts w:ascii="微軟正黑體" w:eastAsia="微軟正黑體" w:hAnsi="微軟正黑體" w:hint="eastAsia"/>
          <w:sz w:val="24"/>
          <w:szCs w:val="24"/>
        </w:rPr>
        <w:t>主辦單位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有暫停停止提供本活動相關服務，如有不便之處敬請見諒。</w:t>
      </w:r>
    </w:p>
    <w:p w14:paraId="5115B1CD" w14:textId="77777777" w:rsidR="001B709F" w:rsidRPr="00CE0C9C" w:rsidRDefault="00272DB5" w:rsidP="00943D95">
      <w:pPr>
        <w:pStyle w:val="a3"/>
        <w:numPr>
          <w:ilvl w:val="0"/>
          <w:numId w:val="20"/>
        </w:numPr>
        <w:spacing w:line="0" w:lineRule="atLeast"/>
        <w:ind w:leftChars="0" w:left="1276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茲參賽者同意提供個人資料(參照</w:t>
      </w:r>
      <w:proofErr w:type="gramStart"/>
      <w:r w:rsidRPr="00CE0C9C">
        <w:rPr>
          <w:rFonts w:ascii="微軟正黑體" w:eastAsia="微軟正黑體" w:hAnsi="微軟正黑體" w:hint="eastAsia"/>
          <w:sz w:val="24"/>
          <w:szCs w:val="24"/>
        </w:rPr>
        <w:t>上列第</w:t>
      </w:r>
      <w:proofErr w:type="gramEnd"/>
      <w:r w:rsidRPr="00CE0C9C">
        <w:rPr>
          <w:rFonts w:ascii="微軟正黑體" w:eastAsia="微軟正黑體" w:hAnsi="微軟正黑體" w:hint="eastAsia"/>
          <w:sz w:val="24"/>
          <w:szCs w:val="24"/>
        </w:rPr>
        <w:t>三點個人資料類別所述)予</w:t>
      </w:r>
      <w:r w:rsidR="00C3148C" w:rsidRPr="00CE0C9C">
        <w:rPr>
          <w:rFonts w:ascii="微軟正黑體" w:eastAsia="微軟正黑體" w:hAnsi="微軟正黑體" w:hint="eastAsia"/>
          <w:sz w:val="24"/>
          <w:szCs w:val="24"/>
        </w:rPr>
        <w:t>主辦單位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，並同意得為活動參與、抽獎相關活動、資料儲存與整理、郵寄、稅務等用途蒐集、處理及利用本人之個人資料，利用之</w:t>
      </w:r>
      <w:proofErr w:type="gramStart"/>
      <w:r w:rsidRPr="00CE0C9C">
        <w:rPr>
          <w:rFonts w:ascii="微軟正黑體" w:eastAsia="微軟正黑體" w:hAnsi="微軟正黑體" w:hint="eastAsia"/>
          <w:sz w:val="24"/>
          <w:szCs w:val="24"/>
        </w:rPr>
        <w:t>期間</w:t>
      </w:r>
      <w:proofErr w:type="gramEnd"/>
      <w:r w:rsidRPr="00CE0C9C">
        <w:rPr>
          <w:rFonts w:ascii="微軟正黑體" w:eastAsia="微軟正黑體" w:hAnsi="微軟正黑體" w:hint="eastAsia"/>
          <w:sz w:val="24"/>
          <w:szCs w:val="24"/>
        </w:rPr>
        <w:t>、地區、對象及</w:t>
      </w:r>
      <w:proofErr w:type="gramStart"/>
      <w:r w:rsidRPr="00CE0C9C">
        <w:rPr>
          <w:rFonts w:ascii="微軟正黑體" w:eastAsia="微軟正黑體" w:hAnsi="微軟正黑體" w:hint="eastAsia"/>
          <w:sz w:val="24"/>
          <w:szCs w:val="24"/>
        </w:rPr>
        <w:t>方式均不</w:t>
      </w:r>
      <w:proofErr w:type="gramEnd"/>
      <w:r w:rsidRPr="00CE0C9C">
        <w:rPr>
          <w:rFonts w:ascii="微軟正黑體" w:eastAsia="微軟正黑體" w:hAnsi="微軟正黑體" w:hint="eastAsia"/>
          <w:sz w:val="24"/>
          <w:szCs w:val="24"/>
        </w:rPr>
        <w:t>受任何限制。</w:t>
      </w:r>
    </w:p>
    <w:p w14:paraId="4852D98B" w14:textId="77777777" w:rsidR="001B709F" w:rsidRPr="00CE0C9C" w:rsidRDefault="001B709F">
      <w:pPr>
        <w:widowControl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/>
          <w:sz w:val="24"/>
          <w:szCs w:val="24"/>
        </w:rPr>
        <w:br w:type="page"/>
      </w:r>
    </w:p>
    <w:p w14:paraId="2D707BB2" w14:textId="77777777" w:rsidR="00272DB5" w:rsidRPr="00CE0C9C" w:rsidRDefault="001B709F" w:rsidP="001B709F">
      <w:pPr>
        <w:spacing w:line="0" w:lineRule="atLeast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  <w:bdr w:val="single" w:sz="4" w:space="0" w:color="auto"/>
        </w:rPr>
        <w:lastRenderedPageBreak/>
        <w:t xml:space="preserve"> 附件一 </w:t>
      </w:r>
    </w:p>
    <w:p w14:paraId="4F46191B" w14:textId="77777777" w:rsidR="001B709F" w:rsidRDefault="001D0455" w:rsidP="001B709F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D0455">
        <w:rPr>
          <w:rFonts w:ascii="微軟正黑體" w:eastAsia="微軟正黑體" w:hAnsi="微軟正黑體" w:hint="eastAsia"/>
          <w:b/>
          <w:sz w:val="28"/>
          <w:szCs w:val="28"/>
        </w:rPr>
        <w:t>馬偕學校財團法人</w:t>
      </w:r>
      <w:r w:rsidR="001B709F" w:rsidRPr="00C3148C">
        <w:rPr>
          <w:rFonts w:ascii="微軟正黑體" w:eastAsia="微軟正黑體" w:hAnsi="微軟正黑體" w:hint="eastAsia"/>
          <w:b/>
          <w:sz w:val="28"/>
          <w:szCs w:val="28"/>
        </w:rPr>
        <w:t>馬偕醫學院</w:t>
      </w:r>
      <w:r w:rsidR="00007F29">
        <w:rPr>
          <w:rFonts w:ascii="微軟正黑體" w:eastAsia="微軟正黑體" w:hAnsi="微軟正黑體" w:hint="eastAsia"/>
          <w:b/>
          <w:sz w:val="28"/>
          <w:szCs w:val="28"/>
        </w:rPr>
        <w:t>高齡福祉科技研究所</w:t>
      </w:r>
    </w:p>
    <w:p w14:paraId="4F3DF88D" w14:textId="77777777" w:rsidR="001B709F" w:rsidRDefault="00CF2CAD" w:rsidP="0003419B">
      <w:pPr>
        <w:spacing w:after="240"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「</w:t>
      </w:r>
      <w:proofErr w:type="gramStart"/>
      <w:r w:rsidR="00007F29">
        <w:rPr>
          <w:rFonts w:ascii="微軟正黑體" w:eastAsia="微軟正黑體" w:hAnsi="微軟正黑體" w:hint="eastAsia"/>
          <w:b/>
          <w:sz w:val="28"/>
          <w:szCs w:val="28"/>
        </w:rPr>
        <w:t>福科所所徽</w:t>
      </w:r>
      <w:r w:rsidR="00007F29" w:rsidRPr="001D0455">
        <w:rPr>
          <w:rFonts w:ascii="微軟正黑體" w:eastAsia="微軟正黑體" w:hAnsi="微軟正黑體" w:hint="eastAsia"/>
          <w:b/>
          <w:sz w:val="28"/>
          <w:szCs w:val="28"/>
        </w:rPr>
        <w:t>設計</w:t>
      </w:r>
      <w:proofErr w:type="gramEnd"/>
      <w:r w:rsidR="00007F29">
        <w:rPr>
          <w:rFonts w:ascii="微軟正黑體" w:eastAsia="微軟正黑體" w:hAnsi="微軟正黑體" w:hint="eastAsia"/>
          <w:b/>
          <w:sz w:val="28"/>
          <w:szCs w:val="28"/>
        </w:rPr>
        <w:t>徵選</w:t>
      </w:r>
      <w:r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="001B709F">
        <w:rPr>
          <w:rFonts w:ascii="微軟正黑體" w:eastAsia="微軟正黑體" w:hAnsi="微軟正黑體" w:hint="eastAsia"/>
          <w:b/>
          <w:sz w:val="28"/>
          <w:szCs w:val="28"/>
        </w:rPr>
        <w:t>報名表</w:t>
      </w:r>
    </w:p>
    <w:tbl>
      <w:tblPr>
        <w:tblStyle w:val="a5"/>
        <w:tblW w:w="9634" w:type="dxa"/>
        <w:jc w:val="center"/>
        <w:tblLook w:val="04A0" w:firstRow="1" w:lastRow="0" w:firstColumn="1" w:lastColumn="0" w:noHBand="0" w:noVBand="1"/>
      </w:tblPr>
      <w:tblGrid>
        <w:gridCol w:w="1417"/>
        <w:gridCol w:w="2698"/>
        <w:gridCol w:w="1417"/>
        <w:gridCol w:w="4102"/>
      </w:tblGrid>
      <w:tr w:rsidR="005666B4" w:rsidRPr="00CE0C9C" w14:paraId="5573974E" w14:textId="77777777" w:rsidTr="000B5DB3">
        <w:trPr>
          <w:trHeight w:val="680"/>
          <w:jc w:val="center"/>
        </w:trPr>
        <w:tc>
          <w:tcPr>
            <w:tcW w:w="1417" w:type="dxa"/>
            <w:vAlign w:val="center"/>
          </w:tcPr>
          <w:p w14:paraId="1775079A" w14:textId="77777777" w:rsidR="005666B4" w:rsidRPr="00CE0C9C" w:rsidRDefault="005666B4" w:rsidP="005666B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CE0C9C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8" w:type="dxa"/>
            <w:vAlign w:val="center"/>
          </w:tcPr>
          <w:p w14:paraId="7FB15245" w14:textId="77777777" w:rsidR="005666B4" w:rsidRPr="00CE0C9C" w:rsidRDefault="005666B4" w:rsidP="005666B4">
            <w:pPr>
              <w:spacing w:line="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AE0B2A" w14:textId="77777777" w:rsidR="005666B4" w:rsidRPr="00CE0C9C" w:rsidRDefault="005666B4" w:rsidP="005666B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CE0C9C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系級/單位</w:t>
            </w:r>
          </w:p>
        </w:tc>
        <w:tc>
          <w:tcPr>
            <w:tcW w:w="4102" w:type="dxa"/>
            <w:vAlign w:val="center"/>
          </w:tcPr>
          <w:p w14:paraId="3FEF2BE4" w14:textId="77777777" w:rsidR="005666B4" w:rsidRPr="00CE0C9C" w:rsidRDefault="005666B4" w:rsidP="005666B4">
            <w:pPr>
              <w:spacing w:line="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5666B4" w:rsidRPr="00CE0C9C" w14:paraId="64ECEEC0" w14:textId="77777777" w:rsidTr="000B5DB3">
        <w:trPr>
          <w:trHeight w:val="680"/>
          <w:jc w:val="center"/>
        </w:trPr>
        <w:tc>
          <w:tcPr>
            <w:tcW w:w="1417" w:type="dxa"/>
            <w:vAlign w:val="center"/>
          </w:tcPr>
          <w:p w14:paraId="4E805E22" w14:textId="77777777" w:rsidR="005666B4" w:rsidRPr="00CE0C9C" w:rsidRDefault="005666B4" w:rsidP="005666B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CE0C9C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聯絡電話</w:t>
            </w:r>
          </w:p>
        </w:tc>
        <w:tc>
          <w:tcPr>
            <w:tcW w:w="2698" w:type="dxa"/>
            <w:vAlign w:val="center"/>
          </w:tcPr>
          <w:p w14:paraId="2DA80D2D" w14:textId="77777777" w:rsidR="005666B4" w:rsidRPr="00CE0C9C" w:rsidRDefault="005666B4" w:rsidP="005666B4">
            <w:pPr>
              <w:spacing w:line="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30E547C" w14:textId="77777777" w:rsidR="005666B4" w:rsidRPr="00CE0C9C" w:rsidRDefault="005666B4" w:rsidP="005666B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CE0C9C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E</w:t>
            </w:r>
            <w:r w:rsidRPr="00CE0C9C">
              <w:rPr>
                <w:rFonts w:ascii="微軟正黑體" w:eastAsia="微軟正黑體" w:hAnsi="微軟正黑體"/>
                <w:b/>
                <w:sz w:val="24"/>
                <w:szCs w:val="24"/>
              </w:rPr>
              <w:t>-mail</w:t>
            </w:r>
          </w:p>
        </w:tc>
        <w:tc>
          <w:tcPr>
            <w:tcW w:w="4102" w:type="dxa"/>
            <w:vAlign w:val="center"/>
          </w:tcPr>
          <w:p w14:paraId="77CBEA6A" w14:textId="77777777" w:rsidR="005666B4" w:rsidRPr="00CE0C9C" w:rsidRDefault="005666B4" w:rsidP="005666B4">
            <w:pPr>
              <w:spacing w:line="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5666B4" w:rsidRPr="00CE0C9C" w14:paraId="13B64838" w14:textId="77777777" w:rsidTr="000B5DB3">
        <w:trPr>
          <w:trHeight w:val="1134"/>
          <w:jc w:val="center"/>
        </w:trPr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70901A88" w14:textId="77777777" w:rsidR="005666B4" w:rsidRPr="00CE0C9C" w:rsidRDefault="005666B4" w:rsidP="005666B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CE0C9C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作品名稱</w:t>
            </w:r>
          </w:p>
        </w:tc>
        <w:tc>
          <w:tcPr>
            <w:tcW w:w="8217" w:type="dxa"/>
            <w:gridSpan w:val="3"/>
            <w:tcBorders>
              <w:top w:val="double" w:sz="4" w:space="0" w:color="auto"/>
            </w:tcBorders>
            <w:vAlign w:val="center"/>
          </w:tcPr>
          <w:p w14:paraId="6356CAFD" w14:textId="77777777" w:rsidR="005666B4" w:rsidRPr="00CE0C9C" w:rsidRDefault="005666B4" w:rsidP="005666B4">
            <w:pPr>
              <w:spacing w:line="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5666B4" w:rsidRPr="00CE0C9C" w14:paraId="109A15A0" w14:textId="77777777" w:rsidTr="000B5DB3">
        <w:trPr>
          <w:trHeight w:val="8504"/>
          <w:jc w:val="center"/>
        </w:trPr>
        <w:tc>
          <w:tcPr>
            <w:tcW w:w="1417" w:type="dxa"/>
            <w:vAlign w:val="center"/>
          </w:tcPr>
          <w:p w14:paraId="52FD4CEE" w14:textId="77777777" w:rsidR="005666B4" w:rsidRPr="00CE0C9C" w:rsidRDefault="005666B4" w:rsidP="005666B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CE0C9C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設計理念與涵義說明</w:t>
            </w:r>
            <w:r w:rsidRPr="00CE0C9C">
              <w:rPr>
                <w:rFonts w:ascii="微軟正黑體" w:eastAsia="微軟正黑體" w:hAnsi="微軟正黑體"/>
                <w:b/>
                <w:sz w:val="24"/>
                <w:szCs w:val="24"/>
              </w:rPr>
              <w:br/>
            </w:r>
            <w:r w:rsidRPr="00CE0C9C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(500字內)</w:t>
            </w:r>
          </w:p>
        </w:tc>
        <w:tc>
          <w:tcPr>
            <w:tcW w:w="8217" w:type="dxa"/>
            <w:gridSpan w:val="3"/>
          </w:tcPr>
          <w:p w14:paraId="5A7D3654" w14:textId="77777777" w:rsidR="005666B4" w:rsidRPr="00CE0C9C" w:rsidRDefault="005666B4" w:rsidP="000B5DB3">
            <w:pPr>
              <w:spacing w:line="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023C5E31" w14:textId="77777777" w:rsidR="00AF6D1D" w:rsidRDefault="00AF6D1D" w:rsidP="00AF6D1D">
      <w:pPr>
        <w:spacing w:line="0" w:lineRule="atLeast"/>
        <w:ind w:right="960"/>
        <w:rPr>
          <w:rFonts w:ascii="微軟正黑體" w:eastAsia="微軟正黑體" w:hAnsi="微軟正黑體"/>
          <w:b/>
          <w:sz w:val="24"/>
          <w:szCs w:val="24"/>
        </w:rPr>
      </w:pPr>
    </w:p>
    <w:p w14:paraId="60F620B7" w14:textId="77777777" w:rsidR="00CF2CAD" w:rsidRPr="001A020E" w:rsidRDefault="000C2888" w:rsidP="00AF6D1D">
      <w:pPr>
        <w:spacing w:line="0" w:lineRule="atLeast"/>
        <w:ind w:right="-1"/>
        <w:jc w:val="right"/>
        <w:rPr>
          <w:rFonts w:ascii="微軟正黑體" w:eastAsia="微軟正黑體" w:hAnsi="微軟正黑體"/>
          <w:b/>
          <w:sz w:val="24"/>
          <w:szCs w:val="24"/>
          <w:u w:val="single"/>
        </w:rPr>
      </w:pPr>
      <w:r>
        <w:rPr>
          <w:rFonts w:ascii="微軟正黑體" w:eastAsia="微軟正黑體" w:hAnsi="微軟正黑體" w:hint="eastAsia"/>
          <w:b/>
          <w:sz w:val="24"/>
          <w:szCs w:val="24"/>
        </w:rPr>
        <w:t>簽名</w:t>
      </w:r>
      <w:r w:rsidR="001A020E" w:rsidRPr="001A020E">
        <w:rPr>
          <w:rFonts w:ascii="微軟正黑體" w:eastAsia="微軟正黑體" w:hAnsi="微軟正黑體" w:hint="eastAsia"/>
          <w:b/>
          <w:sz w:val="24"/>
          <w:szCs w:val="24"/>
        </w:rPr>
        <w:t>：</w:t>
      </w:r>
      <w:r w:rsidR="00AF6D1D">
        <w:rPr>
          <w:rFonts w:ascii="微軟正黑體" w:eastAsia="微軟正黑體" w:hAnsi="微軟正黑體" w:hint="eastAsia"/>
          <w:b/>
          <w:sz w:val="24"/>
          <w:szCs w:val="24"/>
          <w:u w:val="single"/>
        </w:rPr>
        <w:t>___________________</w:t>
      </w:r>
    </w:p>
    <w:p w14:paraId="5D51FF0C" w14:textId="77777777" w:rsidR="00CF2CAD" w:rsidRDefault="00CF2CAD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2DB255CA" w14:textId="77777777" w:rsidR="00CF2CAD" w:rsidRPr="00CE0C9C" w:rsidRDefault="001D0455" w:rsidP="00CF2CAD">
      <w:pPr>
        <w:spacing w:line="0" w:lineRule="atLeast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  <w:bdr w:val="single" w:sz="4" w:space="0" w:color="auto"/>
        </w:rPr>
        <w:lastRenderedPageBreak/>
        <w:t xml:space="preserve"> </w:t>
      </w:r>
      <w:r w:rsidR="00CF2CAD" w:rsidRPr="00CE0C9C">
        <w:rPr>
          <w:rFonts w:ascii="微軟正黑體" w:eastAsia="微軟正黑體" w:hAnsi="微軟正黑體" w:hint="eastAsia"/>
          <w:sz w:val="24"/>
          <w:szCs w:val="24"/>
          <w:bdr w:val="single" w:sz="4" w:space="0" w:color="auto"/>
        </w:rPr>
        <w:t>附件二</w:t>
      </w:r>
      <w:r w:rsidRPr="00CE0C9C">
        <w:rPr>
          <w:rFonts w:ascii="微軟正黑體" w:eastAsia="微軟正黑體" w:hAnsi="微軟正黑體" w:hint="eastAsia"/>
          <w:sz w:val="24"/>
          <w:szCs w:val="24"/>
          <w:bdr w:val="single" w:sz="4" w:space="0" w:color="auto"/>
        </w:rPr>
        <w:t>（獲選後始需填寫）</w:t>
      </w:r>
      <w:r w:rsidR="00CF2CAD" w:rsidRPr="00CE0C9C">
        <w:rPr>
          <w:rFonts w:ascii="微軟正黑體" w:eastAsia="微軟正黑體" w:hAnsi="微軟正黑體" w:hint="eastAsia"/>
          <w:sz w:val="24"/>
          <w:szCs w:val="24"/>
          <w:bdr w:val="single" w:sz="4" w:space="0" w:color="auto"/>
        </w:rPr>
        <w:t xml:space="preserve"> </w:t>
      </w:r>
    </w:p>
    <w:p w14:paraId="2D91E579" w14:textId="77777777" w:rsidR="00CF2CAD" w:rsidRDefault="001D0455" w:rsidP="00CF2CAD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D0455">
        <w:rPr>
          <w:rFonts w:ascii="微軟正黑體" w:eastAsia="微軟正黑體" w:hAnsi="微軟正黑體" w:hint="eastAsia"/>
          <w:b/>
          <w:sz w:val="28"/>
          <w:szCs w:val="28"/>
        </w:rPr>
        <w:t>馬偕學校財團法人</w:t>
      </w:r>
      <w:r w:rsidR="00CF2CAD" w:rsidRPr="00C3148C">
        <w:rPr>
          <w:rFonts w:ascii="微軟正黑體" w:eastAsia="微軟正黑體" w:hAnsi="微軟正黑體" w:hint="eastAsia"/>
          <w:b/>
          <w:sz w:val="28"/>
          <w:szCs w:val="28"/>
        </w:rPr>
        <w:t>馬偕醫學院</w:t>
      </w:r>
      <w:r w:rsidR="00B930D1">
        <w:rPr>
          <w:rFonts w:ascii="微軟正黑體" w:eastAsia="微軟正黑體" w:hAnsi="微軟正黑體" w:hint="eastAsia"/>
          <w:b/>
          <w:sz w:val="28"/>
          <w:szCs w:val="28"/>
        </w:rPr>
        <w:t>高齡福祉科技研究所</w:t>
      </w:r>
    </w:p>
    <w:p w14:paraId="511D2A8C" w14:textId="77777777" w:rsidR="00CF2CAD" w:rsidRDefault="00CF2CAD" w:rsidP="00CF2CAD">
      <w:pPr>
        <w:spacing w:after="240"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「</w:t>
      </w:r>
      <w:proofErr w:type="gramStart"/>
      <w:r w:rsidR="00B930D1">
        <w:rPr>
          <w:rFonts w:ascii="微軟正黑體" w:eastAsia="微軟正黑體" w:hAnsi="微軟正黑體" w:hint="eastAsia"/>
          <w:b/>
          <w:sz w:val="28"/>
          <w:szCs w:val="28"/>
        </w:rPr>
        <w:t>福科所所徽</w:t>
      </w:r>
      <w:r w:rsidR="00B930D1" w:rsidRPr="001D0455">
        <w:rPr>
          <w:rFonts w:ascii="微軟正黑體" w:eastAsia="微軟正黑體" w:hAnsi="微軟正黑體" w:hint="eastAsia"/>
          <w:b/>
          <w:sz w:val="28"/>
          <w:szCs w:val="28"/>
        </w:rPr>
        <w:t>設計</w:t>
      </w:r>
      <w:proofErr w:type="gramEnd"/>
      <w:r w:rsidR="00B930D1">
        <w:rPr>
          <w:rFonts w:ascii="微軟正黑體" w:eastAsia="微軟正黑體" w:hAnsi="微軟正黑體" w:hint="eastAsia"/>
          <w:b/>
          <w:sz w:val="28"/>
          <w:szCs w:val="28"/>
        </w:rPr>
        <w:t>徵選</w:t>
      </w:r>
      <w:r>
        <w:rPr>
          <w:rFonts w:ascii="微軟正黑體" w:eastAsia="微軟正黑體" w:hAnsi="微軟正黑體" w:hint="eastAsia"/>
          <w:b/>
          <w:sz w:val="28"/>
          <w:szCs w:val="28"/>
        </w:rPr>
        <w:t>」著作權專屬授權書</w:t>
      </w:r>
    </w:p>
    <w:p w14:paraId="66F623A9" w14:textId="77777777" w:rsidR="001B709F" w:rsidRPr="00CE0C9C" w:rsidRDefault="00CF2CAD" w:rsidP="00CF2CAD">
      <w:pPr>
        <w:spacing w:line="0" w:lineRule="atLeast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立授權同意</w:t>
      </w:r>
      <w:r w:rsidR="00E932DB" w:rsidRPr="00CE0C9C">
        <w:rPr>
          <w:rFonts w:ascii="微軟正黑體" w:eastAsia="微軟正黑體" w:hAnsi="微軟正黑體" w:hint="eastAsia"/>
          <w:sz w:val="24"/>
          <w:szCs w:val="24"/>
        </w:rPr>
        <w:t>書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人</w:t>
      </w:r>
      <w:r w:rsidRPr="00CE0C9C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　　　　　　　　　　　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已詳閱</w:t>
      </w:r>
      <w:r w:rsidR="001D0455" w:rsidRPr="00CE0C9C">
        <w:rPr>
          <w:rFonts w:ascii="微軟正黑體" w:eastAsia="微軟正黑體" w:hAnsi="微軟正黑體" w:hint="eastAsia"/>
          <w:sz w:val="24"/>
          <w:szCs w:val="24"/>
        </w:rPr>
        <w:t>馬偕學校財團法人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馬偕醫學院</w:t>
      </w:r>
      <w:r w:rsidR="008F4CB5">
        <w:rPr>
          <w:rFonts w:ascii="微軟正黑體" w:eastAsia="微軟正黑體" w:hAnsi="微軟正黑體" w:hint="eastAsia"/>
          <w:sz w:val="24"/>
          <w:szCs w:val="24"/>
        </w:rPr>
        <w:t>高齡福祉科技研究所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「</w:t>
      </w:r>
      <w:proofErr w:type="gramStart"/>
      <w:r w:rsidR="008F4CB5" w:rsidRPr="008F4CB5">
        <w:rPr>
          <w:rFonts w:ascii="微軟正黑體" w:eastAsia="微軟正黑體" w:hAnsi="微軟正黑體" w:hint="eastAsia"/>
          <w:sz w:val="24"/>
          <w:szCs w:val="24"/>
        </w:rPr>
        <w:t>福科所所徽設計</w:t>
      </w:r>
      <w:proofErr w:type="gramEnd"/>
      <w:r w:rsidR="008F4CB5" w:rsidRPr="008F4CB5">
        <w:rPr>
          <w:rFonts w:ascii="微軟正黑體" w:eastAsia="微軟正黑體" w:hAnsi="微軟正黑體" w:hint="eastAsia"/>
          <w:sz w:val="24"/>
          <w:szCs w:val="24"/>
        </w:rPr>
        <w:t>徵選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」之各項活動說明，茲因參與本次活動獲選，爰立授權同意書如下：</w:t>
      </w:r>
    </w:p>
    <w:p w14:paraId="0BC2EC54" w14:textId="77777777" w:rsidR="00CF2CAD" w:rsidRPr="00CE0C9C" w:rsidRDefault="00CF2CAD" w:rsidP="00CF2CAD">
      <w:pPr>
        <w:spacing w:line="0" w:lineRule="atLeast"/>
        <w:rPr>
          <w:rFonts w:ascii="微軟正黑體" w:eastAsia="微軟正黑體" w:hAnsi="微軟正黑體"/>
          <w:sz w:val="24"/>
          <w:szCs w:val="24"/>
        </w:rPr>
      </w:pPr>
    </w:p>
    <w:p w14:paraId="4FF11580" w14:textId="77777777" w:rsidR="00CF2CAD" w:rsidRPr="00CE0C9C" w:rsidRDefault="00CF2CAD" w:rsidP="00CF2CAD">
      <w:pPr>
        <w:pStyle w:val="a3"/>
        <w:numPr>
          <w:ilvl w:val="0"/>
          <w:numId w:val="22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授權作品名稱：</w:t>
      </w:r>
      <w:r w:rsidRPr="00CE0C9C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　　　　　　　　　　　　　　　　　　　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（以下簡稱本作品）</w:t>
      </w:r>
    </w:p>
    <w:p w14:paraId="6ED2B82C" w14:textId="77777777" w:rsidR="00CF2CAD" w:rsidRPr="00CE0C9C" w:rsidRDefault="00CF2CAD" w:rsidP="00CF2CAD">
      <w:pPr>
        <w:pStyle w:val="a3"/>
        <w:numPr>
          <w:ilvl w:val="0"/>
          <w:numId w:val="22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被專屬授權人：</w:t>
      </w:r>
      <w:r w:rsidR="001D0455" w:rsidRPr="00CE0C9C">
        <w:rPr>
          <w:rFonts w:ascii="微軟正黑體" w:eastAsia="微軟正黑體" w:hAnsi="微軟正黑體" w:hint="eastAsia"/>
          <w:sz w:val="24"/>
          <w:szCs w:val="24"/>
        </w:rPr>
        <w:t>馬偕學校財團法人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馬偕醫學院</w:t>
      </w:r>
      <w:r w:rsidR="00956DDA">
        <w:rPr>
          <w:rFonts w:ascii="微軟正黑體" w:eastAsia="微軟正黑體" w:hAnsi="微軟正黑體" w:hint="eastAsia"/>
          <w:sz w:val="24"/>
          <w:szCs w:val="24"/>
        </w:rPr>
        <w:t>高齡福祉科技研究所</w:t>
      </w:r>
    </w:p>
    <w:p w14:paraId="24F066AC" w14:textId="77777777" w:rsidR="00CF2CAD" w:rsidRPr="00CE0C9C" w:rsidRDefault="00CF2CAD" w:rsidP="00B34EDB">
      <w:pPr>
        <w:pStyle w:val="a3"/>
        <w:numPr>
          <w:ilvl w:val="0"/>
          <w:numId w:val="22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授權利用方式：不限利用方式（包含以著作權</w:t>
      </w:r>
      <w:r w:rsidR="00B34EDB" w:rsidRPr="00CE0C9C">
        <w:rPr>
          <w:rFonts w:ascii="微軟正黑體" w:eastAsia="微軟正黑體" w:hAnsi="微軟正黑體" w:hint="eastAsia"/>
          <w:sz w:val="24"/>
          <w:szCs w:val="24"/>
        </w:rPr>
        <w:t>法規定之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重製、改作、</w:t>
      </w:r>
      <w:r w:rsidR="00B34EDB" w:rsidRPr="00CE0C9C">
        <w:rPr>
          <w:rFonts w:ascii="微軟正黑體" w:eastAsia="微軟正黑體" w:hAnsi="微軟正黑體" w:hint="eastAsia"/>
          <w:sz w:val="24"/>
          <w:szCs w:val="24"/>
        </w:rPr>
        <w:t>編輯、公開傳輸、等方式使用，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及商品開發販售</w:t>
      </w:r>
      <w:r w:rsidR="00B34EDB" w:rsidRPr="00CE0C9C">
        <w:rPr>
          <w:rFonts w:ascii="微軟正黑體" w:eastAsia="微軟正黑體" w:hAnsi="微軟正黑體" w:hint="eastAsia"/>
          <w:sz w:val="24"/>
          <w:szCs w:val="24"/>
        </w:rPr>
        <w:t>）並得再授權他人為以上之利用。</w:t>
      </w:r>
    </w:p>
    <w:p w14:paraId="359FA389" w14:textId="77777777" w:rsidR="00CF2CAD" w:rsidRPr="00CE0C9C" w:rsidRDefault="00B34EDB" w:rsidP="00CF2CAD">
      <w:pPr>
        <w:pStyle w:val="a3"/>
        <w:numPr>
          <w:ilvl w:val="0"/>
          <w:numId w:val="22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授權期間及地點：不限時間、地點</w:t>
      </w:r>
    </w:p>
    <w:p w14:paraId="48518A72" w14:textId="77777777" w:rsidR="00B34EDB" w:rsidRPr="00CE0C9C" w:rsidRDefault="00B34EDB" w:rsidP="00CF2CAD">
      <w:pPr>
        <w:pStyle w:val="a3"/>
        <w:numPr>
          <w:ilvl w:val="0"/>
          <w:numId w:val="22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授權費用：無償</w:t>
      </w:r>
    </w:p>
    <w:p w14:paraId="7B3922C8" w14:textId="77777777" w:rsidR="00B34EDB" w:rsidRPr="00CE0C9C" w:rsidRDefault="00B34EDB" w:rsidP="00CF2CAD">
      <w:pPr>
        <w:pStyle w:val="a3"/>
        <w:numPr>
          <w:ilvl w:val="0"/>
          <w:numId w:val="22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利用次數：不限次數</w:t>
      </w:r>
    </w:p>
    <w:p w14:paraId="59F85E06" w14:textId="77777777" w:rsidR="00B34EDB" w:rsidRPr="00CE0C9C" w:rsidRDefault="00B34EDB" w:rsidP="00CF2CAD">
      <w:pPr>
        <w:pStyle w:val="a3"/>
        <w:numPr>
          <w:ilvl w:val="0"/>
          <w:numId w:val="22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著作權擔保：</w:t>
      </w:r>
    </w:p>
    <w:p w14:paraId="283BE053" w14:textId="77777777" w:rsidR="00B34EDB" w:rsidRPr="00CE0C9C" w:rsidRDefault="00B34EDB" w:rsidP="00B34EDB">
      <w:pPr>
        <w:pStyle w:val="a3"/>
        <w:numPr>
          <w:ilvl w:val="1"/>
          <w:numId w:val="22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proofErr w:type="gramStart"/>
      <w:r w:rsidRPr="00CE0C9C">
        <w:rPr>
          <w:rFonts w:ascii="微軟正黑體" w:eastAsia="微軟正黑體" w:hAnsi="微軟正黑體" w:hint="eastAsia"/>
          <w:sz w:val="24"/>
          <w:szCs w:val="24"/>
        </w:rPr>
        <w:t>立書人</w:t>
      </w:r>
      <w:proofErr w:type="gramEnd"/>
      <w:r w:rsidRPr="00CE0C9C">
        <w:rPr>
          <w:rFonts w:ascii="微軟正黑體" w:eastAsia="微軟正黑體" w:hAnsi="微軟正黑體" w:hint="eastAsia"/>
          <w:sz w:val="24"/>
          <w:szCs w:val="24"/>
        </w:rPr>
        <w:t>聲明及保證本作品係本人原創性著作，若本著作為二人（含）以上之共同著作或共有之著作，</w:t>
      </w:r>
      <w:proofErr w:type="gramStart"/>
      <w:r w:rsidRPr="00CE0C9C">
        <w:rPr>
          <w:rFonts w:ascii="微軟正黑體" w:eastAsia="微軟正黑體" w:hAnsi="微軟正黑體" w:hint="eastAsia"/>
          <w:sz w:val="24"/>
          <w:szCs w:val="24"/>
        </w:rPr>
        <w:t>立書</w:t>
      </w:r>
      <w:proofErr w:type="gramEnd"/>
      <w:r w:rsidRPr="00CE0C9C">
        <w:rPr>
          <w:rFonts w:ascii="微軟正黑體" w:eastAsia="微軟正黑體" w:hAnsi="微軟正黑體" w:hint="eastAsia"/>
          <w:sz w:val="24"/>
          <w:szCs w:val="24"/>
        </w:rPr>
        <w:t>人保證已通知其他共同或共有著作人授權同意書之內容，並經各共同或共有著作人全體同意授權代為簽署同意書。</w:t>
      </w:r>
    </w:p>
    <w:p w14:paraId="1C19A952" w14:textId="77777777" w:rsidR="00D810D9" w:rsidRPr="00CE0C9C" w:rsidRDefault="00B34EDB" w:rsidP="004A1BCF">
      <w:pPr>
        <w:pStyle w:val="a3"/>
        <w:numPr>
          <w:ilvl w:val="1"/>
          <w:numId w:val="22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proofErr w:type="gramStart"/>
      <w:r w:rsidRPr="00CE0C9C">
        <w:rPr>
          <w:rFonts w:ascii="微軟正黑體" w:eastAsia="微軟正黑體" w:hAnsi="微軟正黑體" w:hint="eastAsia"/>
          <w:sz w:val="24"/>
          <w:szCs w:val="24"/>
        </w:rPr>
        <w:t>立書人</w:t>
      </w:r>
      <w:proofErr w:type="gramEnd"/>
      <w:r w:rsidRPr="00CE0C9C">
        <w:rPr>
          <w:rFonts w:ascii="微軟正黑體" w:eastAsia="微軟正黑體" w:hAnsi="微軟正黑體" w:hint="eastAsia"/>
          <w:sz w:val="24"/>
          <w:szCs w:val="24"/>
        </w:rPr>
        <w:t>如有違反前項之擔保致他人受有損害者，將自行</w:t>
      </w:r>
      <w:r w:rsidR="00FC629D" w:rsidRPr="00CE0C9C">
        <w:rPr>
          <w:rFonts w:ascii="微軟正黑體" w:eastAsia="微軟正黑體" w:hAnsi="微軟正黑體" w:hint="eastAsia"/>
          <w:sz w:val="24"/>
          <w:szCs w:val="24"/>
        </w:rPr>
        <w:t>處理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並承擔法律責任</w:t>
      </w:r>
      <w:r w:rsidR="00D810D9" w:rsidRPr="00CE0C9C">
        <w:rPr>
          <w:rFonts w:ascii="微軟正黑體" w:eastAsia="微軟正黑體" w:hAnsi="微軟正黑體" w:hint="eastAsia"/>
          <w:sz w:val="24"/>
          <w:szCs w:val="24"/>
        </w:rPr>
        <w:t>，概與被授權人無涉。</w:t>
      </w:r>
    </w:p>
    <w:p w14:paraId="1F81681D" w14:textId="77777777" w:rsidR="00B34EDB" w:rsidRPr="00CE0C9C" w:rsidRDefault="00D810D9" w:rsidP="00B34EDB">
      <w:pPr>
        <w:pStyle w:val="a3"/>
        <w:numPr>
          <w:ilvl w:val="0"/>
          <w:numId w:val="22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著作權之約定：本授權為專屬授權，</w:t>
      </w:r>
      <w:proofErr w:type="gramStart"/>
      <w:r w:rsidRPr="00CE0C9C">
        <w:rPr>
          <w:rFonts w:ascii="微軟正黑體" w:eastAsia="微軟正黑體" w:hAnsi="微軟正黑體" w:hint="eastAsia"/>
          <w:sz w:val="24"/>
          <w:szCs w:val="24"/>
        </w:rPr>
        <w:t>立書人</w:t>
      </w:r>
      <w:proofErr w:type="gramEnd"/>
      <w:r w:rsidRPr="00CE0C9C">
        <w:rPr>
          <w:rFonts w:ascii="微軟正黑體" w:eastAsia="微軟正黑體" w:hAnsi="微軟正黑體" w:hint="eastAsia"/>
          <w:sz w:val="24"/>
          <w:szCs w:val="24"/>
        </w:rPr>
        <w:t>不可自行利用亦不得再授權第三人使用。</w:t>
      </w:r>
    </w:p>
    <w:p w14:paraId="4283D24A" w14:textId="77777777" w:rsidR="00D810D9" w:rsidRPr="00CE0C9C" w:rsidRDefault="00D810D9" w:rsidP="00B34EDB">
      <w:pPr>
        <w:pStyle w:val="a3"/>
        <w:numPr>
          <w:ilvl w:val="0"/>
          <w:numId w:val="22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授權書之成立：本授權同意</w:t>
      </w:r>
      <w:proofErr w:type="gramStart"/>
      <w:r w:rsidRPr="00CE0C9C">
        <w:rPr>
          <w:rFonts w:ascii="微軟正黑體" w:eastAsia="微軟正黑體" w:hAnsi="微軟正黑體" w:hint="eastAsia"/>
          <w:sz w:val="24"/>
          <w:szCs w:val="24"/>
        </w:rPr>
        <w:t>書經立書人</w:t>
      </w:r>
      <w:proofErr w:type="gramEnd"/>
      <w:r w:rsidRPr="00CE0C9C">
        <w:rPr>
          <w:rFonts w:ascii="微軟正黑體" w:eastAsia="微軟正黑體" w:hAnsi="微軟正黑體" w:hint="eastAsia"/>
          <w:sz w:val="24"/>
          <w:szCs w:val="24"/>
        </w:rPr>
        <w:t>簽署後交付被授權人收執之同時成立。</w:t>
      </w:r>
    </w:p>
    <w:p w14:paraId="56272BBC" w14:textId="77777777" w:rsidR="00D810D9" w:rsidRPr="00CE0C9C" w:rsidRDefault="00D810D9" w:rsidP="00D810D9">
      <w:pPr>
        <w:pStyle w:val="a3"/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</w:p>
    <w:p w14:paraId="37C5B6BF" w14:textId="77777777" w:rsidR="00D810D9" w:rsidRPr="00CE0C9C" w:rsidRDefault="00D810D9" w:rsidP="00D810D9">
      <w:pPr>
        <w:pStyle w:val="a3"/>
        <w:spacing w:line="0" w:lineRule="atLeast"/>
        <w:ind w:leftChars="0" w:left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此致</w:t>
      </w:r>
    </w:p>
    <w:p w14:paraId="370082FF" w14:textId="77777777" w:rsidR="00D810D9" w:rsidRPr="00CE0C9C" w:rsidRDefault="00D810D9" w:rsidP="00D810D9">
      <w:pPr>
        <w:pStyle w:val="a3"/>
        <w:spacing w:line="0" w:lineRule="atLeast"/>
        <w:ind w:leftChars="0" w:left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馬偕醫學院</w:t>
      </w:r>
    </w:p>
    <w:p w14:paraId="29AE40A9" w14:textId="77777777" w:rsidR="00D810D9" w:rsidRPr="00CE0C9C" w:rsidRDefault="00D810D9" w:rsidP="00FF7756">
      <w:pPr>
        <w:pStyle w:val="a3"/>
        <w:spacing w:beforeLines="50" w:before="180" w:line="0" w:lineRule="atLeast"/>
        <w:ind w:leftChars="0" w:left="482"/>
        <w:rPr>
          <w:rFonts w:ascii="微軟正黑體" w:eastAsia="微軟正黑體" w:hAnsi="微軟正黑體"/>
          <w:sz w:val="24"/>
          <w:szCs w:val="24"/>
        </w:rPr>
      </w:pPr>
      <w:proofErr w:type="gramStart"/>
      <w:r w:rsidRPr="00CE0C9C">
        <w:rPr>
          <w:rFonts w:ascii="微軟正黑體" w:eastAsia="微軟正黑體" w:hAnsi="微軟正黑體" w:hint="eastAsia"/>
          <w:sz w:val="24"/>
          <w:szCs w:val="24"/>
        </w:rPr>
        <w:t>立書同意</w:t>
      </w:r>
      <w:proofErr w:type="gramEnd"/>
      <w:r w:rsidRPr="00CE0C9C">
        <w:rPr>
          <w:rFonts w:ascii="微軟正黑體" w:eastAsia="微軟正黑體" w:hAnsi="微軟正黑體" w:hint="eastAsia"/>
          <w:sz w:val="24"/>
          <w:szCs w:val="24"/>
        </w:rPr>
        <w:t>人：　　　　　　　　　　　（簽章）</w:t>
      </w:r>
    </w:p>
    <w:p w14:paraId="1CF36CF0" w14:textId="77777777" w:rsidR="00D810D9" w:rsidRPr="00CE0C9C" w:rsidRDefault="00D810D9" w:rsidP="00FF7756">
      <w:pPr>
        <w:pStyle w:val="a3"/>
        <w:spacing w:beforeLines="50" w:before="180" w:line="0" w:lineRule="atLeast"/>
        <w:ind w:leftChars="0" w:left="482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身分證字號：</w:t>
      </w:r>
    </w:p>
    <w:p w14:paraId="41A6E8FC" w14:textId="77777777" w:rsidR="00D810D9" w:rsidRPr="00CE0C9C" w:rsidRDefault="00D810D9" w:rsidP="00FF7756">
      <w:pPr>
        <w:pStyle w:val="a3"/>
        <w:spacing w:beforeLines="50" w:before="180" w:line="0" w:lineRule="atLeast"/>
        <w:ind w:leftChars="0" w:left="482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通訊地址：</w:t>
      </w:r>
    </w:p>
    <w:p w14:paraId="3B44F56C" w14:textId="77777777" w:rsidR="00D810D9" w:rsidRPr="00CE0C9C" w:rsidRDefault="00D810D9" w:rsidP="00FF7756">
      <w:pPr>
        <w:pStyle w:val="a3"/>
        <w:spacing w:beforeLines="50" w:before="180" w:line="0" w:lineRule="atLeast"/>
        <w:ind w:leftChars="0" w:left="482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電話：</w:t>
      </w:r>
    </w:p>
    <w:p w14:paraId="5F87FCF6" w14:textId="77777777" w:rsidR="00D810D9" w:rsidRPr="00CE0C9C" w:rsidRDefault="00D810D9" w:rsidP="00FF7756">
      <w:pPr>
        <w:pStyle w:val="a3"/>
        <w:spacing w:beforeLines="50" w:before="180" w:line="0" w:lineRule="atLeast"/>
        <w:ind w:leftChars="0" w:left="482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法定代理人：　　　　　　　　　　　（未滿20歲立書人應請法定代理人簽章）</w:t>
      </w:r>
    </w:p>
    <w:p w14:paraId="7F004334" w14:textId="77777777" w:rsidR="00D810D9" w:rsidRPr="00CE0C9C" w:rsidRDefault="00D810D9" w:rsidP="00FF7756">
      <w:pPr>
        <w:pStyle w:val="a3"/>
        <w:spacing w:line="0" w:lineRule="atLeast"/>
        <w:ind w:leftChars="0"/>
        <w:jc w:val="center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中華民國　　　　　年　　　　　月　　　　　日</w:t>
      </w:r>
    </w:p>
    <w:sectPr w:rsidR="00D810D9" w:rsidRPr="00CE0C9C" w:rsidSect="00F058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4B360" w14:textId="77777777" w:rsidR="00976AFC" w:rsidRDefault="00976AFC" w:rsidP="004A1BCF">
      <w:pPr>
        <w:spacing w:line="240" w:lineRule="auto"/>
      </w:pPr>
      <w:r>
        <w:separator/>
      </w:r>
    </w:p>
  </w:endnote>
  <w:endnote w:type="continuationSeparator" w:id="0">
    <w:p w14:paraId="404253E6" w14:textId="77777777" w:rsidR="00976AFC" w:rsidRDefault="00976AFC" w:rsidP="004A1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F19ED" w14:textId="77777777" w:rsidR="00976AFC" w:rsidRDefault="00976AFC" w:rsidP="004A1BCF">
      <w:pPr>
        <w:spacing w:line="240" w:lineRule="auto"/>
      </w:pPr>
      <w:r>
        <w:separator/>
      </w:r>
    </w:p>
  </w:footnote>
  <w:footnote w:type="continuationSeparator" w:id="0">
    <w:p w14:paraId="6C3272A2" w14:textId="77777777" w:rsidR="00976AFC" w:rsidRDefault="00976AFC" w:rsidP="004A1B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704"/>
    <w:multiLevelType w:val="hybridMultilevel"/>
    <w:tmpl w:val="C02CF1F8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8B66478"/>
    <w:multiLevelType w:val="hybridMultilevel"/>
    <w:tmpl w:val="42808538"/>
    <w:lvl w:ilvl="0" w:tplc="9244BAC2">
      <w:start w:val="1"/>
      <w:numFmt w:val="taiwaneseCountingThousand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FC830BB"/>
    <w:multiLevelType w:val="hybridMultilevel"/>
    <w:tmpl w:val="42808538"/>
    <w:lvl w:ilvl="0" w:tplc="9244BAC2">
      <w:start w:val="1"/>
      <w:numFmt w:val="taiwaneseCountingThousand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02D4D91"/>
    <w:multiLevelType w:val="hybridMultilevel"/>
    <w:tmpl w:val="42808538"/>
    <w:lvl w:ilvl="0" w:tplc="9244BAC2">
      <w:start w:val="1"/>
      <w:numFmt w:val="taiwaneseCountingThousand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1256EF8"/>
    <w:multiLevelType w:val="hybridMultilevel"/>
    <w:tmpl w:val="CFCA0A6C"/>
    <w:lvl w:ilvl="0" w:tplc="1D6E79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3AD7D76"/>
    <w:multiLevelType w:val="hybridMultilevel"/>
    <w:tmpl w:val="4EEC2F80"/>
    <w:lvl w:ilvl="0" w:tplc="1D6E79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4B4399B"/>
    <w:multiLevelType w:val="hybridMultilevel"/>
    <w:tmpl w:val="C02CF1F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5295DBD"/>
    <w:multiLevelType w:val="hybridMultilevel"/>
    <w:tmpl w:val="981ABBA4"/>
    <w:lvl w:ilvl="0" w:tplc="623E403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5A5769E"/>
    <w:multiLevelType w:val="hybridMultilevel"/>
    <w:tmpl w:val="42808538"/>
    <w:lvl w:ilvl="0" w:tplc="9244BAC2">
      <w:start w:val="1"/>
      <w:numFmt w:val="taiwaneseCountingThousand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2CD1EF6"/>
    <w:multiLevelType w:val="hybridMultilevel"/>
    <w:tmpl w:val="2C66A1DC"/>
    <w:lvl w:ilvl="0" w:tplc="768A1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3B5675C"/>
    <w:multiLevelType w:val="hybridMultilevel"/>
    <w:tmpl w:val="F6388C8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71204B"/>
    <w:multiLevelType w:val="hybridMultilevel"/>
    <w:tmpl w:val="85F819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76C112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6A22F1"/>
    <w:multiLevelType w:val="hybridMultilevel"/>
    <w:tmpl w:val="42808538"/>
    <w:lvl w:ilvl="0" w:tplc="9244BAC2">
      <w:start w:val="1"/>
      <w:numFmt w:val="taiwaneseCountingThousand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D9A6D2C"/>
    <w:multiLevelType w:val="hybridMultilevel"/>
    <w:tmpl w:val="968268B6"/>
    <w:lvl w:ilvl="0" w:tplc="9836CD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AA54BC"/>
    <w:multiLevelType w:val="hybridMultilevel"/>
    <w:tmpl w:val="CD421130"/>
    <w:lvl w:ilvl="0" w:tplc="623E4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56A35F4"/>
    <w:multiLevelType w:val="hybridMultilevel"/>
    <w:tmpl w:val="2138E104"/>
    <w:lvl w:ilvl="0" w:tplc="768A193E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4F757D4D"/>
    <w:multiLevelType w:val="hybridMultilevel"/>
    <w:tmpl w:val="42808538"/>
    <w:lvl w:ilvl="0" w:tplc="9244BAC2">
      <w:start w:val="1"/>
      <w:numFmt w:val="taiwaneseCountingThousand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5EAA64FC"/>
    <w:multiLevelType w:val="hybridMultilevel"/>
    <w:tmpl w:val="E84E95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252CA3"/>
    <w:multiLevelType w:val="hybridMultilevel"/>
    <w:tmpl w:val="D1E03714"/>
    <w:lvl w:ilvl="0" w:tplc="4AA891D2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25A4084"/>
    <w:multiLevelType w:val="hybridMultilevel"/>
    <w:tmpl w:val="6D4C965A"/>
    <w:lvl w:ilvl="0" w:tplc="98D483EC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92731E"/>
    <w:multiLevelType w:val="hybridMultilevel"/>
    <w:tmpl w:val="42808538"/>
    <w:lvl w:ilvl="0" w:tplc="9244BAC2">
      <w:start w:val="1"/>
      <w:numFmt w:val="taiwaneseCountingThousand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73C0631F"/>
    <w:multiLevelType w:val="hybridMultilevel"/>
    <w:tmpl w:val="4DECB02C"/>
    <w:lvl w:ilvl="0" w:tplc="1D6E79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8"/>
  </w:num>
  <w:num w:numId="5">
    <w:abstractNumId w:val="6"/>
  </w:num>
  <w:num w:numId="6">
    <w:abstractNumId w:val="10"/>
  </w:num>
  <w:num w:numId="7">
    <w:abstractNumId w:val="8"/>
  </w:num>
  <w:num w:numId="8">
    <w:abstractNumId w:val="9"/>
  </w:num>
  <w:num w:numId="9">
    <w:abstractNumId w:val="21"/>
  </w:num>
  <w:num w:numId="10">
    <w:abstractNumId w:val="4"/>
  </w:num>
  <w:num w:numId="11">
    <w:abstractNumId w:val="5"/>
  </w:num>
  <w:num w:numId="12">
    <w:abstractNumId w:val="17"/>
  </w:num>
  <w:num w:numId="13">
    <w:abstractNumId w:val="13"/>
  </w:num>
  <w:num w:numId="14">
    <w:abstractNumId w:val="19"/>
  </w:num>
  <w:num w:numId="15">
    <w:abstractNumId w:val="2"/>
  </w:num>
  <w:num w:numId="16">
    <w:abstractNumId w:val="15"/>
  </w:num>
  <w:num w:numId="17">
    <w:abstractNumId w:val="20"/>
  </w:num>
  <w:num w:numId="18">
    <w:abstractNumId w:val="1"/>
  </w:num>
  <w:num w:numId="19">
    <w:abstractNumId w:val="3"/>
  </w:num>
  <w:num w:numId="20">
    <w:abstractNumId w:val="16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66E"/>
    <w:rsid w:val="00007F29"/>
    <w:rsid w:val="0003419B"/>
    <w:rsid w:val="00055446"/>
    <w:rsid w:val="00062142"/>
    <w:rsid w:val="000675F1"/>
    <w:rsid w:val="00094408"/>
    <w:rsid w:val="000B5DB3"/>
    <w:rsid w:val="000C2888"/>
    <w:rsid w:val="000C773A"/>
    <w:rsid w:val="00145D69"/>
    <w:rsid w:val="00155F82"/>
    <w:rsid w:val="001663E8"/>
    <w:rsid w:val="001A020E"/>
    <w:rsid w:val="001B709F"/>
    <w:rsid w:val="001C0ACC"/>
    <w:rsid w:val="001D0455"/>
    <w:rsid w:val="00272DB5"/>
    <w:rsid w:val="002741BF"/>
    <w:rsid w:val="002B0ABE"/>
    <w:rsid w:val="002C42FF"/>
    <w:rsid w:val="00343C29"/>
    <w:rsid w:val="003A69A6"/>
    <w:rsid w:val="003B0A5E"/>
    <w:rsid w:val="003F64A0"/>
    <w:rsid w:val="00435717"/>
    <w:rsid w:val="00452BE9"/>
    <w:rsid w:val="004A1BCF"/>
    <w:rsid w:val="004A304C"/>
    <w:rsid w:val="004C7F31"/>
    <w:rsid w:val="004E13EC"/>
    <w:rsid w:val="004E174B"/>
    <w:rsid w:val="004E651B"/>
    <w:rsid w:val="004F7C66"/>
    <w:rsid w:val="00522814"/>
    <w:rsid w:val="00550988"/>
    <w:rsid w:val="005666B4"/>
    <w:rsid w:val="00594ADA"/>
    <w:rsid w:val="005A58B8"/>
    <w:rsid w:val="005D302A"/>
    <w:rsid w:val="005F66B2"/>
    <w:rsid w:val="00610AFE"/>
    <w:rsid w:val="00645AB6"/>
    <w:rsid w:val="0065157B"/>
    <w:rsid w:val="00652AE7"/>
    <w:rsid w:val="006A0928"/>
    <w:rsid w:val="00746972"/>
    <w:rsid w:val="00801D84"/>
    <w:rsid w:val="00804CA7"/>
    <w:rsid w:val="00830E44"/>
    <w:rsid w:val="008400C0"/>
    <w:rsid w:val="008A1F35"/>
    <w:rsid w:val="008C6027"/>
    <w:rsid w:val="008D2853"/>
    <w:rsid w:val="008E4146"/>
    <w:rsid w:val="008F4CB5"/>
    <w:rsid w:val="00916AA6"/>
    <w:rsid w:val="00943D95"/>
    <w:rsid w:val="00956DDA"/>
    <w:rsid w:val="009630FD"/>
    <w:rsid w:val="00976AFC"/>
    <w:rsid w:val="009859CB"/>
    <w:rsid w:val="009A7172"/>
    <w:rsid w:val="00A67D19"/>
    <w:rsid w:val="00A809FE"/>
    <w:rsid w:val="00A93877"/>
    <w:rsid w:val="00AA19AE"/>
    <w:rsid w:val="00AA55C4"/>
    <w:rsid w:val="00AA7254"/>
    <w:rsid w:val="00AB366E"/>
    <w:rsid w:val="00AD134F"/>
    <w:rsid w:val="00AF6D1D"/>
    <w:rsid w:val="00B1171F"/>
    <w:rsid w:val="00B24B8D"/>
    <w:rsid w:val="00B2526D"/>
    <w:rsid w:val="00B34EDB"/>
    <w:rsid w:val="00B51443"/>
    <w:rsid w:val="00B62CC1"/>
    <w:rsid w:val="00B84788"/>
    <w:rsid w:val="00B930D1"/>
    <w:rsid w:val="00BD7DA2"/>
    <w:rsid w:val="00BF5C78"/>
    <w:rsid w:val="00C3148C"/>
    <w:rsid w:val="00CA78CD"/>
    <w:rsid w:val="00CE0C9C"/>
    <w:rsid w:val="00CF2CAD"/>
    <w:rsid w:val="00D17792"/>
    <w:rsid w:val="00D215F5"/>
    <w:rsid w:val="00D40435"/>
    <w:rsid w:val="00D41050"/>
    <w:rsid w:val="00D41F8F"/>
    <w:rsid w:val="00D62C30"/>
    <w:rsid w:val="00D71555"/>
    <w:rsid w:val="00D762F1"/>
    <w:rsid w:val="00D810D9"/>
    <w:rsid w:val="00D82D98"/>
    <w:rsid w:val="00D9000C"/>
    <w:rsid w:val="00DD2E01"/>
    <w:rsid w:val="00DE581A"/>
    <w:rsid w:val="00E3526E"/>
    <w:rsid w:val="00E419F7"/>
    <w:rsid w:val="00E47DD2"/>
    <w:rsid w:val="00E825C2"/>
    <w:rsid w:val="00E91E60"/>
    <w:rsid w:val="00E932DB"/>
    <w:rsid w:val="00EF0ED6"/>
    <w:rsid w:val="00F05810"/>
    <w:rsid w:val="00F634DF"/>
    <w:rsid w:val="00F75711"/>
    <w:rsid w:val="00F86A65"/>
    <w:rsid w:val="00FA1D4A"/>
    <w:rsid w:val="00FB32ED"/>
    <w:rsid w:val="00FC629D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B612D5"/>
  <w15:chartTrackingRefBased/>
  <w15:docId w15:val="{BF78ABD3-006D-4354-BBF5-E45BE0F2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F8F"/>
    <w:pPr>
      <w:ind w:leftChars="200" w:left="480"/>
    </w:pPr>
  </w:style>
  <w:style w:type="character" w:styleId="a4">
    <w:name w:val="Hyperlink"/>
    <w:basedOn w:val="a0"/>
    <w:uiPriority w:val="99"/>
    <w:unhideWhenUsed/>
    <w:rsid w:val="001B709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B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6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6A6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1BCF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4A1BCF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A1BCF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4A1BCF"/>
    <w:rPr>
      <w:rFonts w:ascii="Times New Roman" w:eastAsia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EC0CC99220B154FB0DAF40C2508C7E9" ma:contentTypeVersion="10" ma:contentTypeDescription="建立新的文件。" ma:contentTypeScope="" ma:versionID="e8145e8e59a395fb5d147028b9bf8e3d">
  <xsd:schema xmlns:xsd="http://www.w3.org/2001/XMLSchema" xmlns:xs="http://www.w3.org/2001/XMLSchema" xmlns:p="http://schemas.microsoft.com/office/2006/metadata/properties" xmlns:ns2="dcb31aa5-37c6-492b-b5e4-ace7746fe9ea" xmlns:ns3="9caf7f15-0db1-4cd0-aa1f-09a1bbeed827" targetNamespace="http://schemas.microsoft.com/office/2006/metadata/properties" ma:root="true" ma:fieldsID="22fb43a5545767b3ee87a019c216146e" ns2:_="" ns3:_="">
    <xsd:import namespace="dcb31aa5-37c6-492b-b5e4-ace7746fe9ea"/>
    <xsd:import namespace="9caf7f15-0db1-4cd0-aa1f-09a1bbeed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31aa5-37c6-492b-b5e4-ace7746fe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7f15-0db1-4cd0-aa1f-09a1bbeed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af7f15-0db1-4cd0-aa1f-09a1bbeed827">
      <UserInfo>
        <DisplayName>楊明正</DisplayName>
        <AccountId>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245019-E05E-4409-BA0D-23F7A5823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31aa5-37c6-492b-b5e4-ace7746fe9ea"/>
    <ds:schemaRef ds:uri="9caf7f15-0db1-4cd0-aa1f-09a1bbeed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8E550-FD97-4B93-8492-FA3B413E1348}">
  <ds:schemaRefs>
    <ds:schemaRef ds:uri="http://purl.org/dc/elements/1.1/"/>
    <ds:schemaRef ds:uri="http://schemas.microsoft.com/office/2006/metadata/properties"/>
    <ds:schemaRef ds:uri="dcb31aa5-37c6-492b-b5e4-ace7746fe9ea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caf7f15-0db1-4cd0-aa1f-09a1bbeed827"/>
  </ds:schemaRefs>
</ds:datastoreItem>
</file>

<file path=customXml/itemProps3.xml><?xml version="1.0" encoding="utf-8"?>
<ds:datastoreItem xmlns:ds="http://schemas.openxmlformats.org/officeDocument/2006/customXml" ds:itemID="{C2CA03C8-A1C9-4A42-8E85-11936C5A8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5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楊明叡</dc:creator>
  <cp:keywords/>
  <dc:description/>
  <cp:lastModifiedBy>鄧心怡</cp:lastModifiedBy>
  <cp:revision>84</cp:revision>
  <cp:lastPrinted>2019-11-01T05:57:00Z</cp:lastPrinted>
  <dcterms:created xsi:type="dcterms:W3CDTF">2019-10-30T08:19:00Z</dcterms:created>
  <dcterms:modified xsi:type="dcterms:W3CDTF">2020-03-20T02:04:00Z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0x010100BEC0CC99220B154FB0DAF40C2508C7E9</vt:lpwstr>
  </property>
</Properties>
</file>